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36E20" w14:textId="77777777" w:rsidR="00D33041" w:rsidRPr="00EE7D2C" w:rsidRDefault="00D33041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p w14:paraId="6056D076" w14:textId="77777777" w:rsidR="00D33041" w:rsidRPr="00EE7D2C" w:rsidRDefault="00D33041" w:rsidP="00EE7D2C">
      <w:pPr>
        <w:spacing w:after="0" w:line="240" w:lineRule="auto"/>
        <w:rPr>
          <w:rFonts w:ascii="Verdana" w:eastAsia="Raleway" w:hAnsi="Verdana" w:cs="Raleway"/>
          <w:sz w:val="20"/>
          <w:szCs w:val="20"/>
        </w:rPr>
      </w:pPr>
    </w:p>
    <w:p w14:paraId="7D883733" w14:textId="4949CCB2" w:rsidR="00D33041" w:rsidRPr="00EE7D2C" w:rsidRDefault="00D33041" w:rsidP="00EE7D2C">
      <w:pPr>
        <w:spacing w:after="0" w:line="240" w:lineRule="auto"/>
        <w:jc w:val="center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>Opis przedmiotu zamówienia zwany dalej „OPZ”</w:t>
      </w:r>
    </w:p>
    <w:p w14:paraId="69E1E919" w14:textId="77777777" w:rsidR="00D33041" w:rsidRPr="00EE7D2C" w:rsidRDefault="00D33041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p w14:paraId="2E4B1D6F" w14:textId="77777777" w:rsidR="00D33041" w:rsidRPr="00EE7D2C" w:rsidRDefault="00D33041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p w14:paraId="29EAED90" w14:textId="728214B4" w:rsidR="00D33041" w:rsidRPr="00B3208D" w:rsidRDefault="00D33041" w:rsidP="00B3208D">
      <w:pPr>
        <w:spacing w:after="0" w:line="240" w:lineRule="auto"/>
        <w:rPr>
          <w:rFonts w:ascii="Verdana" w:eastAsia="Raleway" w:hAnsi="Verdana" w:cs="Raleway"/>
          <w:b/>
          <w:bCs/>
          <w:i/>
          <w:iCs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Nazwa zadania: </w:t>
      </w:r>
      <w:r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>zarządzanie projekt</w:t>
      </w:r>
      <w:r w:rsidR="00B3208D">
        <w:rPr>
          <w:rFonts w:ascii="Verdana" w:eastAsia="Raleway" w:hAnsi="Verdana" w:cs="Raleway"/>
          <w:b/>
          <w:bCs/>
          <w:sz w:val="20"/>
          <w:szCs w:val="20"/>
          <w:lang w:val="pl-PL"/>
        </w:rPr>
        <w:t>em</w:t>
      </w:r>
      <w:r w:rsidR="00D90A45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 dofinansowanymi ze środków UE</w:t>
      </w:r>
      <w:r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 pn</w:t>
      </w:r>
      <w:r w:rsidRPr="00EE7D2C">
        <w:rPr>
          <w:rFonts w:ascii="Verdana" w:eastAsia="Raleway" w:hAnsi="Verdana" w:cs="Raleway"/>
          <w:b/>
          <w:bCs/>
          <w:i/>
          <w:iCs/>
          <w:sz w:val="20"/>
          <w:szCs w:val="20"/>
          <w:lang w:val="pl-PL"/>
        </w:rPr>
        <w:t xml:space="preserve">. </w:t>
      </w:r>
      <w:r w:rsidR="00B3208D">
        <w:rPr>
          <w:rFonts w:ascii="Verdana" w:eastAsia="Raleway" w:hAnsi="Verdana" w:cs="Raleway"/>
          <w:b/>
          <w:bCs/>
          <w:i/>
          <w:iCs/>
          <w:sz w:val="20"/>
          <w:szCs w:val="20"/>
          <w:lang w:val="pl-PL"/>
        </w:rPr>
        <w:t>„</w:t>
      </w:r>
      <w:r w:rsidR="00A73F2E" w:rsidRPr="00A73F2E">
        <w:rPr>
          <w:rFonts w:ascii="Verdana" w:eastAsia="Raleway" w:hAnsi="Verdana" w:cs="Raleway"/>
          <w:b/>
          <w:bCs/>
          <w:i/>
          <w:iCs/>
          <w:sz w:val="20"/>
          <w:szCs w:val="20"/>
          <w:lang w:val="pl-PL"/>
        </w:rPr>
        <w:t>Poprawa standardu infrastruktury Muzeum im. prof. Stanisława Fischera w Bochni.</w:t>
      </w:r>
      <w:r w:rsidR="00CD337F" w:rsidRPr="00B3208D">
        <w:rPr>
          <w:rFonts w:ascii="Verdana" w:eastAsia="Raleway" w:hAnsi="Verdana" w:cs="Raleway"/>
          <w:b/>
          <w:bCs/>
          <w:i/>
          <w:iCs/>
          <w:sz w:val="20"/>
          <w:szCs w:val="20"/>
          <w:lang w:val="pl-PL"/>
        </w:rPr>
        <w:t xml:space="preserve"> </w:t>
      </w:r>
      <w:r w:rsidR="00CD337F" w:rsidRPr="00B3208D">
        <w:rPr>
          <w:rFonts w:ascii="Verdana" w:eastAsia="Raleway" w:hAnsi="Verdana" w:cs="Raleway"/>
          <w:b/>
          <w:bCs/>
          <w:i/>
          <w:iCs/>
          <w:color w:val="EE0000"/>
          <w:sz w:val="20"/>
          <w:szCs w:val="20"/>
          <w:lang w:val="pl-PL"/>
        </w:rPr>
        <w:t xml:space="preserve"> </w:t>
      </w:r>
    </w:p>
    <w:p w14:paraId="34A8819C" w14:textId="56B0F52A" w:rsidR="00D33041" w:rsidRPr="008D00F6" w:rsidRDefault="00D33041" w:rsidP="001B5059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W zakres przedmiotu zamówienia wchodzi świadczenie usług opisanych w pkt. C., mających na celu osiągnięcie efektu </w:t>
      </w:r>
      <w:r w:rsidR="000D79E2" w:rsidRPr="00EE7D2C">
        <w:rPr>
          <w:rFonts w:ascii="Verdana" w:eastAsia="Raleway" w:hAnsi="Verdana" w:cs="Raleway"/>
          <w:sz w:val="20"/>
          <w:szCs w:val="20"/>
          <w:lang w:val="pl-PL"/>
        </w:rPr>
        <w:t xml:space="preserve">określonego </w:t>
      </w:r>
      <w:r w:rsidRPr="00EE7D2C">
        <w:rPr>
          <w:rFonts w:ascii="Verdana" w:eastAsia="Raleway" w:hAnsi="Verdana" w:cs="Raleway"/>
          <w:sz w:val="20"/>
          <w:szCs w:val="20"/>
          <w:lang w:val="pl-PL"/>
        </w:rPr>
        <w:t>w pkt. A i stanowiącego zakres rzeczowy projekt</w:t>
      </w:r>
      <w:r w:rsidR="0047287E">
        <w:rPr>
          <w:rFonts w:ascii="Verdana" w:eastAsia="Raleway" w:hAnsi="Verdana" w:cs="Raleway"/>
          <w:sz w:val="20"/>
          <w:szCs w:val="20"/>
          <w:lang w:val="pl-PL"/>
        </w:rPr>
        <w:t>u</w:t>
      </w:r>
      <w:r w:rsidR="001B5059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="00CD337F" w:rsidRPr="008D00F6">
        <w:rPr>
          <w:rFonts w:ascii="Verdana" w:eastAsia="Raleway" w:hAnsi="Verdana" w:cs="Raleway"/>
          <w:i/>
          <w:iCs/>
          <w:sz w:val="20"/>
          <w:szCs w:val="20"/>
          <w:lang w:val="pl-PL"/>
        </w:rPr>
        <w:t>z</w:t>
      </w:r>
      <w:r w:rsidRPr="008D00F6">
        <w:rPr>
          <w:rFonts w:ascii="Verdana" w:eastAsia="Raleway" w:hAnsi="Verdana" w:cs="Raleway"/>
          <w:sz w:val="20"/>
          <w:szCs w:val="20"/>
          <w:lang w:val="pl-PL"/>
        </w:rPr>
        <w:t>aplanowan</w:t>
      </w:r>
      <w:r w:rsidR="001B5059">
        <w:rPr>
          <w:rFonts w:ascii="Verdana" w:eastAsia="Raleway" w:hAnsi="Verdana" w:cs="Raleway"/>
          <w:sz w:val="20"/>
          <w:szCs w:val="20"/>
          <w:lang w:val="pl-PL"/>
        </w:rPr>
        <w:t>ego</w:t>
      </w:r>
      <w:r w:rsidRPr="008D00F6">
        <w:rPr>
          <w:rFonts w:ascii="Verdana" w:eastAsia="Raleway" w:hAnsi="Verdana" w:cs="Raleway"/>
          <w:sz w:val="20"/>
          <w:szCs w:val="20"/>
          <w:lang w:val="pl-PL"/>
        </w:rPr>
        <w:t xml:space="preserve"> do realizacji z dofinansowaniem ze środków UE w ramach: Fundusze Europejskie dla Małopolski 2021-2027. Priorytet: </w:t>
      </w:r>
      <w:r w:rsidR="001B5059" w:rsidRPr="001B5059">
        <w:rPr>
          <w:rFonts w:ascii="Verdana" w:eastAsia="Raleway" w:hAnsi="Verdana" w:cs="Raleway"/>
          <w:sz w:val="20"/>
          <w:szCs w:val="20"/>
          <w:lang w:val="pl-PL"/>
        </w:rPr>
        <w:t>FEMP.07 Fundusze europejskie dla wspólnot lokalnych</w:t>
      </w:r>
      <w:r w:rsidRPr="008D00F6">
        <w:rPr>
          <w:rFonts w:ascii="Verdana" w:eastAsia="Raleway" w:hAnsi="Verdana" w:cs="Raleway"/>
          <w:sz w:val="20"/>
          <w:szCs w:val="20"/>
          <w:lang w:val="pl-PL"/>
        </w:rPr>
        <w:t xml:space="preserve">, </w:t>
      </w:r>
      <w:r w:rsidR="008B58F6" w:rsidRPr="008B58F6">
        <w:rPr>
          <w:rFonts w:ascii="Verdana" w:eastAsia="Raleway" w:hAnsi="Verdana" w:cs="Raleway"/>
          <w:sz w:val="20"/>
          <w:szCs w:val="20"/>
          <w:lang w:val="pl-PL"/>
        </w:rPr>
        <w:t>FEMP.07.01 IIT - Wsparcie oddolnych inicjatyw na obszarach miejskich</w:t>
      </w:r>
      <w:r w:rsidRPr="008D00F6">
        <w:rPr>
          <w:rFonts w:ascii="Verdana" w:eastAsia="Raleway" w:hAnsi="Verdana" w:cs="Raleway"/>
          <w:sz w:val="20"/>
          <w:szCs w:val="20"/>
          <w:lang w:val="pl-PL"/>
        </w:rPr>
        <w:t xml:space="preserve">, </w:t>
      </w:r>
      <w:r w:rsidR="002D1909">
        <w:rPr>
          <w:rFonts w:ascii="Verdana" w:eastAsia="Raleway" w:hAnsi="Verdana" w:cs="Raleway"/>
          <w:sz w:val="20"/>
          <w:szCs w:val="20"/>
          <w:lang w:val="pl-PL"/>
        </w:rPr>
        <w:t xml:space="preserve">Typ Projektu </w:t>
      </w:r>
      <w:r w:rsidRPr="008D00F6">
        <w:rPr>
          <w:rFonts w:ascii="Verdana" w:eastAsia="Raleway" w:hAnsi="Verdana" w:cs="Raleway"/>
          <w:sz w:val="20"/>
          <w:szCs w:val="20"/>
          <w:lang w:val="pl-PL"/>
        </w:rPr>
        <w:t xml:space="preserve">A. </w:t>
      </w:r>
      <w:r w:rsidR="008B58F6">
        <w:rPr>
          <w:rFonts w:ascii="Verdana" w:eastAsia="Raleway" w:hAnsi="Verdana" w:cs="Raleway"/>
          <w:sz w:val="20"/>
          <w:szCs w:val="20"/>
          <w:lang w:val="pl-PL"/>
        </w:rPr>
        <w:t xml:space="preserve">Infrastruktura </w:t>
      </w:r>
      <w:r w:rsidRPr="008D00F6">
        <w:rPr>
          <w:rFonts w:ascii="Verdana" w:eastAsia="Raleway" w:hAnsi="Verdana" w:cs="Raleway"/>
          <w:sz w:val="20"/>
          <w:szCs w:val="20"/>
          <w:lang w:val="pl-PL"/>
        </w:rPr>
        <w:t>kultury.</w:t>
      </w:r>
    </w:p>
    <w:p w14:paraId="43DDED61" w14:textId="73243F69" w:rsidR="00D33041" w:rsidRPr="00EE7D2C" w:rsidRDefault="00D33041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p w14:paraId="33E86CCB" w14:textId="77777777" w:rsidR="00D33041" w:rsidRPr="00EE7D2C" w:rsidRDefault="00D33041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A. Ogólna charakterystyka inwestycji </w:t>
      </w:r>
    </w:p>
    <w:p w14:paraId="6512DD4F" w14:textId="77777777" w:rsidR="00D33041" w:rsidRPr="00EE7D2C" w:rsidRDefault="00D33041" w:rsidP="00EE7D2C">
      <w:pPr>
        <w:spacing w:after="0" w:line="240" w:lineRule="auto"/>
        <w:rPr>
          <w:rFonts w:ascii="Verdana" w:eastAsia="Raleway" w:hAnsi="Verdana" w:cs="Raleway"/>
          <w:b/>
          <w:bCs/>
          <w:sz w:val="20"/>
          <w:szCs w:val="20"/>
          <w:lang w:val="pl-PL"/>
        </w:rPr>
      </w:pPr>
    </w:p>
    <w:p w14:paraId="0C5EA4E2" w14:textId="33D09C8F" w:rsidR="00D33041" w:rsidRPr="00537741" w:rsidRDefault="00D33041" w:rsidP="00EE7D2C">
      <w:pPr>
        <w:spacing w:after="0" w:line="240" w:lineRule="auto"/>
        <w:rPr>
          <w:rFonts w:ascii="Verdana" w:eastAsia="Raleway" w:hAnsi="Verdana" w:cs="Raleway"/>
          <w:b/>
          <w:bCs/>
          <w:color w:val="auto"/>
          <w:sz w:val="20"/>
          <w:szCs w:val="20"/>
          <w:lang w:val="pl-PL"/>
        </w:rPr>
      </w:pPr>
      <w:r w:rsidRPr="00537741">
        <w:rPr>
          <w:rFonts w:ascii="Verdana" w:eastAsia="Raleway" w:hAnsi="Verdana" w:cs="Raleway"/>
          <w:b/>
          <w:bCs/>
          <w:color w:val="auto"/>
          <w:sz w:val="20"/>
          <w:szCs w:val="20"/>
          <w:lang w:val="pl-PL"/>
        </w:rPr>
        <w:t xml:space="preserve">A.1. Adres inwestycji/miejsca realizacji zamówienia: </w:t>
      </w:r>
    </w:p>
    <w:p w14:paraId="7D003C1E" w14:textId="77777777" w:rsidR="00CD337F" w:rsidRDefault="00CD337F" w:rsidP="00EE7D2C">
      <w:pPr>
        <w:spacing w:after="0" w:line="240" w:lineRule="auto"/>
        <w:rPr>
          <w:rFonts w:ascii="Verdana" w:eastAsia="Raleway" w:hAnsi="Verdana" w:cs="Raleway"/>
          <w:b/>
          <w:bCs/>
          <w:color w:val="EE0000"/>
          <w:sz w:val="20"/>
          <w:szCs w:val="20"/>
          <w:lang w:val="pl-PL"/>
        </w:rPr>
      </w:pPr>
    </w:p>
    <w:p w14:paraId="4C1D3EAE" w14:textId="6FEC1654" w:rsidR="002D1909" w:rsidRPr="00537741" w:rsidRDefault="00174C09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  <w:r w:rsidRPr="00537741">
        <w:rPr>
          <w:rFonts w:ascii="Verdana" w:eastAsia="Raleway" w:hAnsi="Verdana" w:cs="Raleway"/>
          <w:sz w:val="20"/>
          <w:szCs w:val="20"/>
          <w:lang w:val="pl-PL"/>
        </w:rPr>
        <w:t xml:space="preserve">Rynek 20, 32-700 </w:t>
      </w:r>
      <w:proofErr w:type="spellStart"/>
      <w:r w:rsidRPr="00537741">
        <w:rPr>
          <w:rFonts w:ascii="Verdana" w:eastAsia="Raleway" w:hAnsi="Verdana" w:cs="Raleway"/>
          <w:sz w:val="20"/>
          <w:szCs w:val="20"/>
          <w:lang w:val="pl-PL"/>
        </w:rPr>
        <w:t>Bochnia</w:t>
      </w:r>
      <w:proofErr w:type="spellEnd"/>
    </w:p>
    <w:p w14:paraId="1A4E9418" w14:textId="77777777" w:rsidR="00D33041" w:rsidRPr="00EE7D2C" w:rsidRDefault="00D33041" w:rsidP="00EE7D2C">
      <w:pPr>
        <w:spacing w:after="0" w:line="240" w:lineRule="auto"/>
        <w:rPr>
          <w:rFonts w:ascii="Verdana" w:eastAsia="Raleway" w:hAnsi="Verdana" w:cs="Raleway"/>
          <w:b/>
          <w:bCs/>
          <w:sz w:val="20"/>
          <w:szCs w:val="20"/>
          <w:lang w:val="pl-PL"/>
        </w:rPr>
      </w:pPr>
    </w:p>
    <w:p w14:paraId="074D7BCA" w14:textId="77777777" w:rsidR="00D33041" w:rsidRPr="00EE7D2C" w:rsidRDefault="00D33041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p w14:paraId="7609B41F" w14:textId="4292B160" w:rsidR="00D33041" w:rsidRPr="00EE7D2C" w:rsidRDefault="00D33041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>A.2. Opis zadania:</w:t>
      </w:r>
    </w:p>
    <w:p w14:paraId="7DBB1B40" w14:textId="77777777" w:rsidR="00D90A45" w:rsidRDefault="00D90A45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 xml:space="preserve">I. </w:t>
      </w:r>
    </w:p>
    <w:p w14:paraId="6ABF4076" w14:textId="044A2B32" w:rsidR="000D5122" w:rsidRDefault="00486F8E" w:rsidP="00486F8E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486F8E">
        <w:rPr>
          <w:rFonts w:ascii="Verdana" w:eastAsia="Raleway" w:hAnsi="Verdana" w:cs="Raleway"/>
          <w:sz w:val="20"/>
          <w:szCs w:val="20"/>
          <w:lang w:val="pl-PL"/>
        </w:rPr>
        <w:t>Celem niniejszego Projektu jest rozwój zabytkowej infrastruktury Muzeum im. Stanisława Fischera w Bochni, wzbogacenie oferty muzealnej i poprawa</w:t>
      </w:r>
      <w:r w:rsidR="00257945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Pr="00486F8E">
        <w:rPr>
          <w:rFonts w:ascii="Verdana" w:eastAsia="Raleway" w:hAnsi="Verdana" w:cs="Raleway"/>
          <w:sz w:val="20"/>
          <w:szCs w:val="20"/>
          <w:lang w:val="pl-PL"/>
        </w:rPr>
        <w:t>dostępności odbiorców do unikatowych dóbr kultury.</w:t>
      </w:r>
      <w:r w:rsidR="00AA2936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Pr="00486F8E">
        <w:rPr>
          <w:rFonts w:ascii="Verdana" w:eastAsia="Raleway" w:hAnsi="Verdana" w:cs="Raleway"/>
          <w:sz w:val="20"/>
          <w:szCs w:val="20"/>
          <w:lang w:val="pl-PL"/>
        </w:rPr>
        <w:t>Rozbudowa i poprawa standardu infrastruktury Muzeum doprowadzić ma do poprawy jakości funkcjonowania instytucji kultury oraz zwiększenie dostępności</w:t>
      </w:r>
      <w:r w:rsidR="007B1AED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Pr="00486F8E">
        <w:rPr>
          <w:rFonts w:ascii="Verdana" w:eastAsia="Raleway" w:hAnsi="Verdana" w:cs="Raleway"/>
          <w:sz w:val="20"/>
          <w:szCs w:val="20"/>
          <w:lang w:val="pl-PL"/>
        </w:rPr>
        <w:t>ich oferty</w:t>
      </w:r>
      <w:r w:rsidR="00257945">
        <w:rPr>
          <w:rFonts w:ascii="Verdana" w:eastAsia="Raleway" w:hAnsi="Verdana" w:cs="Raleway"/>
          <w:sz w:val="20"/>
          <w:szCs w:val="20"/>
          <w:lang w:val="pl-PL"/>
        </w:rPr>
        <w:t>.</w:t>
      </w:r>
    </w:p>
    <w:p w14:paraId="7280898D" w14:textId="77777777" w:rsidR="00257945" w:rsidRDefault="00257945" w:rsidP="00486F8E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</w:p>
    <w:p w14:paraId="3429A012" w14:textId="13C486E9" w:rsidR="00FF228A" w:rsidRDefault="00FF228A" w:rsidP="00486F8E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 xml:space="preserve">Projekt obejmuje następujące </w:t>
      </w:r>
      <w:r w:rsidR="00634204">
        <w:rPr>
          <w:rFonts w:ascii="Verdana" w:eastAsia="Raleway" w:hAnsi="Verdana" w:cs="Raleway"/>
          <w:sz w:val="20"/>
          <w:szCs w:val="20"/>
          <w:lang w:val="pl-PL"/>
        </w:rPr>
        <w:t>działania:</w:t>
      </w:r>
    </w:p>
    <w:p w14:paraId="5827729F" w14:textId="77777777" w:rsidR="007B1AED" w:rsidRDefault="007B1AED" w:rsidP="00486F8E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</w:p>
    <w:p w14:paraId="258464CC" w14:textId="631865E1" w:rsidR="00EE3E43" w:rsidRDefault="00300249" w:rsidP="00634204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Verdana" w:eastAsia="Raleway" w:hAnsi="Verdana" w:cs="Raleway"/>
          <w:b/>
          <w:bCs/>
          <w:sz w:val="20"/>
          <w:szCs w:val="20"/>
          <w:lang w:val="pl-PL"/>
        </w:rPr>
      </w:pPr>
      <w:r>
        <w:rPr>
          <w:rFonts w:ascii="Verdana" w:eastAsia="Raleway" w:hAnsi="Verdana" w:cs="Raleway"/>
          <w:b/>
          <w:bCs/>
          <w:sz w:val="20"/>
          <w:szCs w:val="20"/>
          <w:lang w:val="pl-PL"/>
        </w:rPr>
        <w:t>Wykonanie dokumentacji projektowej wraz z uzyskaniem pozwolenia na budowę:</w:t>
      </w:r>
    </w:p>
    <w:p w14:paraId="136555BF" w14:textId="0877F4A7" w:rsidR="00300249" w:rsidRPr="009B2BC3" w:rsidRDefault="003E5A96" w:rsidP="009B2BC3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9B2BC3">
        <w:rPr>
          <w:rFonts w:ascii="Verdana" w:eastAsia="Raleway" w:hAnsi="Verdana" w:cs="Raleway"/>
          <w:sz w:val="20"/>
          <w:szCs w:val="20"/>
          <w:lang w:val="pl-PL"/>
        </w:rPr>
        <w:t>1/ wykonanie projektu budowlano-architektonicznego</w:t>
      </w:r>
    </w:p>
    <w:p w14:paraId="536D7AD6" w14:textId="6D696EBE" w:rsidR="003E5A96" w:rsidRPr="009B2BC3" w:rsidRDefault="003E5A96" w:rsidP="009B2BC3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9B2BC3">
        <w:rPr>
          <w:rFonts w:ascii="Verdana" w:eastAsia="Raleway" w:hAnsi="Verdana" w:cs="Raleway"/>
          <w:sz w:val="20"/>
          <w:szCs w:val="20"/>
          <w:lang w:val="pl-PL"/>
        </w:rPr>
        <w:t>2/ uzyskanie pozwolenia konserwatorskiego,</w:t>
      </w:r>
    </w:p>
    <w:p w14:paraId="6C76AB4D" w14:textId="280FB11D" w:rsidR="003E5A96" w:rsidRPr="009B2BC3" w:rsidRDefault="003E5A96" w:rsidP="009B2BC3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9B2BC3">
        <w:rPr>
          <w:rFonts w:ascii="Verdana" w:eastAsia="Raleway" w:hAnsi="Verdana" w:cs="Raleway"/>
          <w:sz w:val="20"/>
          <w:szCs w:val="20"/>
          <w:lang w:val="pl-PL"/>
        </w:rPr>
        <w:t>3/ uzyskanie pozwolenia na budowę,</w:t>
      </w:r>
    </w:p>
    <w:p w14:paraId="12F40385" w14:textId="2BF50D02" w:rsidR="003E5A96" w:rsidRPr="009B2BC3" w:rsidRDefault="003E5A96" w:rsidP="009B2BC3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9B2BC3">
        <w:rPr>
          <w:rFonts w:ascii="Verdana" w:eastAsia="Raleway" w:hAnsi="Verdana" w:cs="Raleway"/>
          <w:sz w:val="20"/>
          <w:szCs w:val="20"/>
          <w:lang w:val="pl-PL"/>
        </w:rPr>
        <w:t xml:space="preserve">4/ </w:t>
      </w:r>
      <w:r w:rsidR="00432DDE" w:rsidRPr="009B2BC3">
        <w:rPr>
          <w:rFonts w:ascii="Verdana" w:eastAsia="Raleway" w:hAnsi="Verdana" w:cs="Raleway"/>
          <w:sz w:val="20"/>
          <w:szCs w:val="20"/>
          <w:lang w:val="pl-PL"/>
        </w:rPr>
        <w:t>wykonanie projektu technicznego,</w:t>
      </w:r>
    </w:p>
    <w:p w14:paraId="004ED4BA" w14:textId="76FE3764" w:rsidR="00432DDE" w:rsidRDefault="00432DDE" w:rsidP="009B2BC3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9B2BC3">
        <w:rPr>
          <w:rFonts w:ascii="Verdana" w:eastAsia="Raleway" w:hAnsi="Verdana" w:cs="Raleway"/>
          <w:sz w:val="20"/>
          <w:szCs w:val="20"/>
          <w:lang w:val="pl-PL"/>
        </w:rPr>
        <w:t>5/ wykonanie projektu wykonawczego wraz z STWIOR oraz kosztorysów inwestorskich</w:t>
      </w:r>
      <w:r w:rsidR="00196F91">
        <w:rPr>
          <w:rFonts w:ascii="Verdana" w:eastAsia="Raleway" w:hAnsi="Verdana" w:cs="Raleway"/>
          <w:sz w:val="20"/>
          <w:szCs w:val="20"/>
          <w:lang w:val="pl-PL"/>
        </w:rPr>
        <w:t>,</w:t>
      </w:r>
    </w:p>
    <w:p w14:paraId="3E052F77" w14:textId="533FF5E0" w:rsidR="00196F91" w:rsidRPr="009B2BC3" w:rsidRDefault="00196F91" w:rsidP="009B2BC3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>6/ pełnienie nadzorów</w:t>
      </w:r>
      <w:r w:rsidR="004A76CD">
        <w:rPr>
          <w:rFonts w:ascii="Verdana" w:eastAsia="Raleway" w:hAnsi="Verdana" w:cs="Raleway"/>
          <w:sz w:val="20"/>
          <w:szCs w:val="20"/>
          <w:lang w:val="pl-PL"/>
        </w:rPr>
        <w:t xml:space="preserve"> autorskich.</w:t>
      </w:r>
    </w:p>
    <w:p w14:paraId="689B7B41" w14:textId="77777777" w:rsidR="00432DDE" w:rsidRPr="003E5A96" w:rsidRDefault="00432DDE" w:rsidP="00300249">
      <w:pPr>
        <w:pStyle w:val="Akapitzlist"/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</w:p>
    <w:p w14:paraId="02E9D1F7" w14:textId="3AF35EB0" w:rsidR="002824EC" w:rsidRPr="00537741" w:rsidRDefault="00634204" w:rsidP="00634204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Verdana" w:eastAsia="Raleway" w:hAnsi="Verdana" w:cs="Raleway"/>
          <w:b/>
          <w:bCs/>
          <w:sz w:val="20"/>
          <w:szCs w:val="20"/>
          <w:lang w:val="pl-PL"/>
        </w:rPr>
      </w:pPr>
      <w:r w:rsidRPr="00537741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Roboty </w:t>
      </w:r>
      <w:r w:rsidR="002824EC" w:rsidRPr="00537741">
        <w:rPr>
          <w:rFonts w:ascii="Verdana" w:eastAsia="Raleway" w:hAnsi="Verdana" w:cs="Raleway"/>
          <w:b/>
          <w:bCs/>
          <w:sz w:val="20"/>
          <w:szCs w:val="20"/>
          <w:lang w:val="pl-PL"/>
        </w:rPr>
        <w:t>budowlan</w:t>
      </w:r>
      <w:r w:rsidRPr="00537741">
        <w:rPr>
          <w:rFonts w:ascii="Verdana" w:eastAsia="Raleway" w:hAnsi="Verdana" w:cs="Raleway"/>
          <w:b/>
          <w:bCs/>
          <w:sz w:val="20"/>
          <w:szCs w:val="20"/>
          <w:lang w:val="pl-PL"/>
        </w:rPr>
        <w:t>e</w:t>
      </w:r>
      <w:r w:rsidR="002824EC" w:rsidRPr="00537741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 i </w:t>
      </w:r>
      <w:r w:rsidRPr="00537741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prace </w:t>
      </w:r>
      <w:r w:rsidR="002824EC" w:rsidRPr="00537741">
        <w:rPr>
          <w:rFonts w:ascii="Verdana" w:eastAsia="Raleway" w:hAnsi="Verdana" w:cs="Raleway"/>
          <w:b/>
          <w:bCs/>
          <w:sz w:val="20"/>
          <w:szCs w:val="20"/>
          <w:lang w:val="pl-PL"/>
        </w:rPr>
        <w:t>konserwatorski</w:t>
      </w:r>
      <w:r w:rsidRPr="00537741">
        <w:rPr>
          <w:rFonts w:ascii="Verdana" w:eastAsia="Raleway" w:hAnsi="Verdana" w:cs="Raleway"/>
          <w:b/>
          <w:bCs/>
          <w:sz w:val="20"/>
          <w:szCs w:val="20"/>
          <w:lang w:val="pl-PL"/>
        </w:rPr>
        <w:t>e</w:t>
      </w:r>
      <w:r w:rsidR="00442D96" w:rsidRPr="00537741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 obejmujące</w:t>
      </w:r>
      <w:r w:rsidR="002824EC" w:rsidRPr="00537741">
        <w:rPr>
          <w:rFonts w:ascii="Verdana" w:eastAsia="Raleway" w:hAnsi="Verdana" w:cs="Raleway"/>
          <w:b/>
          <w:bCs/>
          <w:sz w:val="20"/>
          <w:szCs w:val="20"/>
          <w:lang w:val="pl-PL"/>
        </w:rPr>
        <w:t>:</w:t>
      </w:r>
    </w:p>
    <w:p w14:paraId="5F28A661" w14:textId="549AF206" w:rsidR="002824EC" w:rsidRPr="002824EC" w:rsidRDefault="002824EC" w:rsidP="002824E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2824EC">
        <w:rPr>
          <w:rFonts w:ascii="Verdana" w:eastAsia="Raleway" w:hAnsi="Verdana" w:cs="Raleway"/>
          <w:sz w:val="20"/>
          <w:szCs w:val="20"/>
          <w:lang w:val="pl-PL"/>
        </w:rPr>
        <w:t>1/</w:t>
      </w:r>
      <w:r w:rsidR="00442D96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Pr="002824EC">
        <w:rPr>
          <w:rFonts w:ascii="Verdana" w:eastAsia="Raleway" w:hAnsi="Verdana" w:cs="Raleway"/>
          <w:sz w:val="20"/>
          <w:szCs w:val="20"/>
          <w:lang w:val="pl-PL"/>
        </w:rPr>
        <w:t>rozbudowę kondygnacji podziemnej budynku</w:t>
      </w:r>
    </w:p>
    <w:p w14:paraId="290866D0" w14:textId="2875E21E" w:rsidR="002824EC" w:rsidRPr="002824EC" w:rsidRDefault="002824EC" w:rsidP="002824E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2824EC">
        <w:rPr>
          <w:rFonts w:ascii="Verdana" w:eastAsia="Raleway" w:hAnsi="Verdana" w:cs="Raleway"/>
          <w:sz w:val="20"/>
          <w:szCs w:val="20"/>
          <w:lang w:val="pl-PL"/>
        </w:rPr>
        <w:t>2/</w:t>
      </w:r>
      <w:r w:rsidR="00442D96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Pr="002824EC">
        <w:rPr>
          <w:rFonts w:ascii="Verdana" w:eastAsia="Raleway" w:hAnsi="Verdana" w:cs="Raleway"/>
          <w:sz w:val="20"/>
          <w:szCs w:val="20"/>
          <w:lang w:val="pl-PL"/>
        </w:rPr>
        <w:t>ograniczoną przebudowę i modernizację istniejących kondygnacji nadziemnych: elementów konstrukcyjnych (piwnic, krużganków, traków</w:t>
      </w:r>
      <w:r w:rsidR="00442D96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Pr="002824EC">
        <w:rPr>
          <w:rFonts w:ascii="Verdana" w:eastAsia="Raleway" w:hAnsi="Verdana" w:cs="Raleway"/>
          <w:sz w:val="20"/>
          <w:szCs w:val="20"/>
          <w:lang w:val="pl-PL"/>
        </w:rPr>
        <w:t>komunikacyjnych), hydroizolacji, termoizolacji, podziałów wnętrz, dostępności, stolarki i ślusarki okiennej oraz drzwiowej, instalacji sanitarnych,</w:t>
      </w:r>
      <w:r w:rsidR="003F6D2D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Pr="002824EC">
        <w:rPr>
          <w:rFonts w:ascii="Verdana" w:eastAsia="Raleway" w:hAnsi="Verdana" w:cs="Raleway"/>
          <w:sz w:val="20"/>
          <w:szCs w:val="20"/>
          <w:lang w:val="pl-PL"/>
        </w:rPr>
        <w:t>instalacji elektrycznych i teletechnicznych</w:t>
      </w:r>
    </w:p>
    <w:p w14:paraId="425D131A" w14:textId="4D7065A0" w:rsidR="002824EC" w:rsidRPr="002824EC" w:rsidRDefault="002824EC" w:rsidP="002824E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2824EC">
        <w:rPr>
          <w:rFonts w:ascii="Verdana" w:eastAsia="Raleway" w:hAnsi="Verdana" w:cs="Raleway"/>
          <w:sz w:val="20"/>
          <w:szCs w:val="20"/>
          <w:lang w:val="pl-PL"/>
        </w:rPr>
        <w:t>3/</w:t>
      </w:r>
      <w:r w:rsidR="003F6D2D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Pr="002824EC">
        <w:rPr>
          <w:rFonts w:ascii="Verdana" w:eastAsia="Raleway" w:hAnsi="Verdana" w:cs="Raleway"/>
          <w:sz w:val="20"/>
          <w:szCs w:val="20"/>
          <w:lang w:val="pl-PL"/>
        </w:rPr>
        <w:t>konserwację elementów historycznych i zabytkowych</w:t>
      </w:r>
    </w:p>
    <w:p w14:paraId="07B2A89C" w14:textId="6BF784F6" w:rsidR="002824EC" w:rsidRPr="002824EC" w:rsidRDefault="002824EC" w:rsidP="002824E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2824EC">
        <w:rPr>
          <w:rFonts w:ascii="Verdana" w:eastAsia="Raleway" w:hAnsi="Verdana" w:cs="Raleway"/>
          <w:sz w:val="20"/>
          <w:szCs w:val="20"/>
          <w:lang w:val="pl-PL"/>
        </w:rPr>
        <w:t>4/</w:t>
      </w:r>
      <w:r w:rsidR="003F6D2D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Pr="002824EC">
        <w:rPr>
          <w:rFonts w:ascii="Verdana" w:eastAsia="Raleway" w:hAnsi="Verdana" w:cs="Raleway"/>
          <w:sz w:val="20"/>
          <w:szCs w:val="20"/>
          <w:lang w:val="pl-PL"/>
        </w:rPr>
        <w:t>prace związane z zagospodarowaniem terenu, nawierzchnią i małą architekturą</w:t>
      </w:r>
    </w:p>
    <w:p w14:paraId="6BFB2C2E" w14:textId="11B4C968" w:rsidR="002824EC" w:rsidRPr="002824EC" w:rsidRDefault="002824EC" w:rsidP="002824E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2824EC">
        <w:rPr>
          <w:rFonts w:ascii="Verdana" w:eastAsia="Raleway" w:hAnsi="Verdana" w:cs="Raleway"/>
          <w:sz w:val="20"/>
          <w:szCs w:val="20"/>
          <w:lang w:val="pl-PL"/>
        </w:rPr>
        <w:t>5/</w:t>
      </w:r>
      <w:r w:rsidR="003F6D2D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Pr="002824EC">
        <w:rPr>
          <w:rFonts w:ascii="Verdana" w:eastAsia="Raleway" w:hAnsi="Verdana" w:cs="Raleway"/>
          <w:sz w:val="20"/>
          <w:szCs w:val="20"/>
          <w:lang w:val="pl-PL"/>
        </w:rPr>
        <w:t>przebudowę części przyłączy/zewnętrznych instalacji sanitarnych i elektrycznych.</w:t>
      </w:r>
    </w:p>
    <w:p w14:paraId="1DDAD3CE" w14:textId="0669CD43" w:rsidR="002824EC" w:rsidRPr="002824EC" w:rsidRDefault="00C040BA" w:rsidP="002824E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>6/ zakup:</w:t>
      </w:r>
    </w:p>
    <w:p w14:paraId="6EFC394F" w14:textId="6835E0A2" w:rsidR="002824EC" w:rsidRPr="002824EC" w:rsidRDefault="002824EC" w:rsidP="002824E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2824EC">
        <w:rPr>
          <w:rFonts w:ascii="Verdana" w:eastAsia="Raleway" w:hAnsi="Verdana" w:cs="Raleway"/>
          <w:sz w:val="20"/>
          <w:szCs w:val="20"/>
          <w:lang w:val="pl-PL"/>
        </w:rPr>
        <w:t>- wyposażeni</w:t>
      </w:r>
      <w:r w:rsidR="00C040BA">
        <w:rPr>
          <w:rFonts w:ascii="Verdana" w:eastAsia="Raleway" w:hAnsi="Verdana" w:cs="Raleway"/>
          <w:sz w:val="20"/>
          <w:szCs w:val="20"/>
          <w:lang w:val="pl-PL"/>
        </w:rPr>
        <w:t>a</w:t>
      </w:r>
      <w:r w:rsidRPr="002824EC">
        <w:rPr>
          <w:rFonts w:ascii="Verdana" w:eastAsia="Raleway" w:hAnsi="Verdana" w:cs="Raleway"/>
          <w:sz w:val="20"/>
          <w:szCs w:val="20"/>
          <w:lang w:val="pl-PL"/>
        </w:rPr>
        <w:t xml:space="preserve"> stref higieniczno-sanitarnych (pomieszczeń higieniczno-sanitarnych, sanitariatu dla osoby niepełnosprawnej)</w:t>
      </w:r>
    </w:p>
    <w:p w14:paraId="02DD9CD7" w14:textId="374F96F1" w:rsidR="002824EC" w:rsidRPr="002824EC" w:rsidRDefault="002824EC" w:rsidP="002824E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2824EC">
        <w:rPr>
          <w:rFonts w:ascii="Verdana" w:eastAsia="Raleway" w:hAnsi="Verdana" w:cs="Raleway"/>
          <w:sz w:val="20"/>
          <w:szCs w:val="20"/>
          <w:lang w:val="pl-PL"/>
        </w:rPr>
        <w:t>- pozostałe</w:t>
      </w:r>
      <w:r w:rsidR="00C040BA">
        <w:rPr>
          <w:rFonts w:ascii="Verdana" w:eastAsia="Raleway" w:hAnsi="Verdana" w:cs="Raleway"/>
          <w:sz w:val="20"/>
          <w:szCs w:val="20"/>
          <w:lang w:val="pl-PL"/>
        </w:rPr>
        <w:t>go</w:t>
      </w:r>
      <w:r w:rsidRPr="002824EC">
        <w:rPr>
          <w:rFonts w:ascii="Verdana" w:eastAsia="Raleway" w:hAnsi="Verdana" w:cs="Raleway"/>
          <w:sz w:val="20"/>
          <w:szCs w:val="20"/>
          <w:lang w:val="pl-PL"/>
        </w:rPr>
        <w:t xml:space="preserve"> wyposażeni</w:t>
      </w:r>
      <w:r w:rsidR="00C040BA">
        <w:rPr>
          <w:rFonts w:ascii="Verdana" w:eastAsia="Raleway" w:hAnsi="Verdana" w:cs="Raleway"/>
          <w:sz w:val="20"/>
          <w:szCs w:val="20"/>
          <w:lang w:val="pl-PL"/>
        </w:rPr>
        <w:t>a</w:t>
      </w:r>
      <w:r w:rsidRPr="002824EC">
        <w:rPr>
          <w:rFonts w:ascii="Verdana" w:eastAsia="Raleway" w:hAnsi="Verdana" w:cs="Raleway"/>
          <w:sz w:val="20"/>
          <w:szCs w:val="20"/>
          <w:lang w:val="pl-PL"/>
        </w:rPr>
        <w:t xml:space="preserve"> specjalistyczne</w:t>
      </w:r>
      <w:r w:rsidR="00C040BA">
        <w:rPr>
          <w:rFonts w:ascii="Verdana" w:eastAsia="Raleway" w:hAnsi="Verdana" w:cs="Raleway"/>
          <w:sz w:val="20"/>
          <w:szCs w:val="20"/>
          <w:lang w:val="pl-PL"/>
        </w:rPr>
        <w:t>go</w:t>
      </w:r>
      <w:r w:rsidRPr="002824EC">
        <w:rPr>
          <w:rFonts w:ascii="Verdana" w:eastAsia="Raleway" w:hAnsi="Verdana" w:cs="Raleway"/>
          <w:sz w:val="20"/>
          <w:szCs w:val="20"/>
          <w:lang w:val="pl-PL"/>
        </w:rPr>
        <w:t xml:space="preserve"> (tj. wyposażenie trwale zintegrowane z</w:t>
      </w:r>
      <w:r w:rsidR="00C07F13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Pr="002824EC">
        <w:rPr>
          <w:rFonts w:ascii="Verdana" w:eastAsia="Raleway" w:hAnsi="Verdana" w:cs="Raleway"/>
          <w:sz w:val="20"/>
          <w:szCs w:val="20"/>
          <w:lang w:val="pl-PL"/>
        </w:rPr>
        <w:t>budynkiem i z instalacjami, w tym wynikające z ekspertyzy</w:t>
      </w:r>
      <w:r w:rsidR="00C07F13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Pr="002824EC">
        <w:rPr>
          <w:rFonts w:ascii="Verdana" w:eastAsia="Raleway" w:hAnsi="Verdana" w:cs="Raleway"/>
          <w:sz w:val="20"/>
          <w:szCs w:val="20"/>
          <w:lang w:val="pl-PL"/>
        </w:rPr>
        <w:t>ppoż. i wymagań dostępności oraz założeń ekspozycyjnych).</w:t>
      </w:r>
    </w:p>
    <w:p w14:paraId="32A996FE" w14:textId="77777777" w:rsidR="00537741" w:rsidRDefault="00537741" w:rsidP="002824E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</w:p>
    <w:p w14:paraId="1B16E4C0" w14:textId="65E238CA" w:rsidR="002824EC" w:rsidRPr="004A76CD" w:rsidRDefault="002824EC" w:rsidP="002824EC">
      <w:pPr>
        <w:spacing w:after="0" w:line="240" w:lineRule="auto"/>
        <w:jc w:val="both"/>
        <w:rPr>
          <w:rFonts w:ascii="Verdana" w:eastAsia="Raleway" w:hAnsi="Verdana" w:cs="Raleway"/>
          <w:color w:val="002060"/>
          <w:sz w:val="20"/>
          <w:szCs w:val="20"/>
          <w:lang w:val="pl-PL"/>
        </w:rPr>
      </w:pPr>
      <w:r w:rsidRPr="004A76CD">
        <w:rPr>
          <w:rFonts w:ascii="Verdana" w:eastAsia="Raleway" w:hAnsi="Verdana" w:cs="Raleway"/>
          <w:color w:val="002060"/>
          <w:sz w:val="20"/>
          <w:szCs w:val="20"/>
          <w:lang w:val="pl-PL"/>
        </w:rPr>
        <w:lastRenderedPageBreak/>
        <w:t xml:space="preserve">Szczegółowy zakres prac zawiera program funkcjonalno-użytkowy będący załącznikiem do </w:t>
      </w:r>
      <w:r w:rsidR="00E55891" w:rsidRPr="004A76CD">
        <w:rPr>
          <w:rFonts w:ascii="Verdana" w:eastAsia="Raleway" w:hAnsi="Verdana" w:cs="Raleway"/>
          <w:color w:val="002060"/>
          <w:sz w:val="20"/>
          <w:szCs w:val="20"/>
          <w:lang w:val="pl-PL"/>
        </w:rPr>
        <w:t>OPZ.</w:t>
      </w:r>
    </w:p>
    <w:p w14:paraId="0B280B61" w14:textId="7A0DF909" w:rsidR="002802B1" w:rsidRDefault="001C6570" w:rsidP="002824E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 xml:space="preserve">Zadanie to </w:t>
      </w:r>
      <w:r w:rsidR="002802B1" w:rsidRPr="002802B1">
        <w:rPr>
          <w:rFonts w:ascii="Verdana" w:eastAsia="Raleway" w:hAnsi="Verdana" w:cs="Raleway"/>
          <w:sz w:val="20"/>
          <w:szCs w:val="20"/>
          <w:lang w:val="pl-PL"/>
        </w:rPr>
        <w:t>będzie realizowan</w:t>
      </w:r>
      <w:r>
        <w:rPr>
          <w:rFonts w:ascii="Verdana" w:eastAsia="Raleway" w:hAnsi="Verdana" w:cs="Raleway"/>
          <w:sz w:val="20"/>
          <w:szCs w:val="20"/>
          <w:lang w:val="pl-PL"/>
        </w:rPr>
        <w:t>e</w:t>
      </w:r>
      <w:r w:rsidR="002802B1" w:rsidRPr="002802B1">
        <w:rPr>
          <w:rFonts w:ascii="Verdana" w:eastAsia="Raleway" w:hAnsi="Verdana" w:cs="Raleway"/>
          <w:sz w:val="20"/>
          <w:szCs w:val="20"/>
          <w:lang w:val="pl-PL"/>
        </w:rPr>
        <w:t xml:space="preserve"> w trybie zaprojektuj i wybuduj.</w:t>
      </w:r>
    </w:p>
    <w:p w14:paraId="7DBD6540" w14:textId="77777777" w:rsidR="00537741" w:rsidRDefault="00537741" w:rsidP="002824E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</w:p>
    <w:p w14:paraId="5D9D00D3" w14:textId="697615B4" w:rsidR="00FC253C" w:rsidRPr="00537741" w:rsidRDefault="00C07F13" w:rsidP="00C07F13">
      <w:pPr>
        <w:pStyle w:val="Akapitzlist"/>
        <w:numPr>
          <w:ilvl w:val="0"/>
          <w:numId w:val="53"/>
        </w:numPr>
        <w:spacing w:after="0" w:line="240" w:lineRule="auto"/>
        <w:jc w:val="both"/>
        <w:rPr>
          <w:rFonts w:ascii="Verdana" w:eastAsia="Raleway" w:hAnsi="Verdana" w:cs="Raleway"/>
          <w:b/>
          <w:bCs/>
          <w:sz w:val="20"/>
          <w:szCs w:val="20"/>
          <w:lang w:val="pl-PL"/>
        </w:rPr>
      </w:pPr>
      <w:r w:rsidRPr="00537741">
        <w:rPr>
          <w:rFonts w:ascii="Verdana" w:eastAsia="Raleway" w:hAnsi="Verdana" w:cs="Raleway"/>
          <w:b/>
          <w:bCs/>
          <w:sz w:val="20"/>
          <w:szCs w:val="20"/>
          <w:lang w:val="pl-PL"/>
        </w:rPr>
        <w:t>Zakup wyposażenia</w:t>
      </w:r>
      <w:r w:rsidR="00722399" w:rsidRPr="00537741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 </w:t>
      </w:r>
      <w:r w:rsidR="00C66F35" w:rsidRPr="007B1AED">
        <w:rPr>
          <w:rFonts w:ascii="Verdana" w:eastAsia="Raleway" w:hAnsi="Verdana" w:cs="Raleway"/>
          <w:b/>
          <w:bCs/>
          <w:sz w:val="20"/>
          <w:szCs w:val="20"/>
          <w:lang w:val="pl-PL"/>
        </w:rPr>
        <w:t>uwzględni</w:t>
      </w:r>
      <w:r w:rsidR="00C66F35" w:rsidRPr="00537741">
        <w:rPr>
          <w:rFonts w:ascii="Verdana" w:eastAsia="Raleway" w:hAnsi="Verdana" w:cs="Raleway"/>
          <w:b/>
          <w:bCs/>
          <w:sz w:val="20"/>
          <w:szCs w:val="20"/>
          <w:lang w:val="pl-PL"/>
        </w:rPr>
        <w:t>ający</w:t>
      </w:r>
      <w:r w:rsidR="00C66F35" w:rsidRPr="007B1AED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 kompleksowe wyposażenie zaadaptowanych przestrzeni muzealnych</w:t>
      </w:r>
      <w:r w:rsidR="00FC253C" w:rsidRPr="00537741">
        <w:rPr>
          <w:rFonts w:ascii="Verdana" w:eastAsia="Raleway" w:hAnsi="Verdana" w:cs="Raleway"/>
          <w:b/>
          <w:bCs/>
          <w:sz w:val="20"/>
          <w:szCs w:val="20"/>
          <w:lang w:val="pl-PL"/>
        </w:rPr>
        <w:t>:</w:t>
      </w:r>
    </w:p>
    <w:p w14:paraId="0259F5C5" w14:textId="503644FB" w:rsidR="00DB5D4B" w:rsidRDefault="00C07F13" w:rsidP="00DB5D4B">
      <w:pPr>
        <w:pStyle w:val="Akapitzlist"/>
        <w:numPr>
          <w:ilvl w:val="0"/>
          <w:numId w:val="54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 xml:space="preserve">do prowadzenia </w:t>
      </w:r>
      <w:r w:rsidR="009660D2">
        <w:rPr>
          <w:rFonts w:ascii="Verdana" w:eastAsia="Raleway" w:hAnsi="Verdana" w:cs="Raleway"/>
          <w:sz w:val="20"/>
          <w:szCs w:val="20"/>
          <w:lang w:val="pl-PL"/>
        </w:rPr>
        <w:t>działalności kulturalnej</w:t>
      </w:r>
      <w:r w:rsidR="00DB5D4B">
        <w:rPr>
          <w:rFonts w:ascii="Verdana" w:eastAsia="Raleway" w:hAnsi="Verdana" w:cs="Raleway"/>
          <w:sz w:val="20"/>
          <w:szCs w:val="20"/>
          <w:lang w:val="pl-PL"/>
        </w:rPr>
        <w:t>,</w:t>
      </w:r>
    </w:p>
    <w:p w14:paraId="64C92C0E" w14:textId="3C431282" w:rsidR="00DB5D4B" w:rsidRDefault="00DB5D4B" w:rsidP="00DB5D4B">
      <w:pPr>
        <w:pStyle w:val="Akapitzlist"/>
        <w:numPr>
          <w:ilvl w:val="0"/>
          <w:numId w:val="54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>związanego z dostępnością,</w:t>
      </w:r>
    </w:p>
    <w:p w14:paraId="58D5F9FE" w14:textId="6AB04B76" w:rsidR="00C07F13" w:rsidRDefault="00722399" w:rsidP="00DB5D4B">
      <w:pPr>
        <w:pStyle w:val="Akapitzlist"/>
        <w:numPr>
          <w:ilvl w:val="0"/>
          <w:numId w:val="54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722399">
        <w:rPr>
          <w:rFonts w:ascii="Verdana" w:eastAsia="Raleway" w:hAnsi="Verdana" w:cs="Raleway"/>
          <w:sz w:val="20"/>
          <w:szCs w:val="20"/>
          <w:lang w:val="pl-PL"/>
        </w:rPr>
        <w:t>dot</w:t>
      </w:r>
      <w:r w:rsidR="00C66F35">
        <w:rPr>
          <w:rFonts w:ascii="Verdana" w:eastAsia="Raleway" w:hAnsi="Verdana" w:cs="Raleway"/>
          <w:sz w:val="20"/>
          <w:szCs w:val="20"/>
          <w:lang w:val="pl-PL"/>
        </w:rPr>
        <w:t>yczącego</w:t>
      </w:r>
      <w:r w:rsidRPr="00722399">
        <w:rPr>
          <w:rFonts w:ascii="Verdana" w:eastAsia="Raleway" w:hAnsi="Verdana" w:cs="Raleway"/>
          <w:sz w:val="20"/>
          <w:szCs w:val="20"/>
          <w:lang w:val="pl-PL"/>
        </w:rPr>
        <w:t xml:space="preserve"> rozwiązań cyfrowych</w:t>
      </w:r>
      <w:r>
        <w:rPr>
          <w:rFonts w:ascii="Verdana" w:eastAsia="Raleway" w:hAnsi="Verdana" w:cs="Raleway"/>
          <w:sz w:val="20"/>
          <w:szCs w:val="20"/>
          <w:lang w:val="pl-PL"/>
        </w:rPr>
        <w:t>.</w:t>
      </w:r>
      <w:r w:rsidR="00C07F13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</w:p>
    <w:p w14:paraId="2775AD32" w14:textId="77777777" w:rsidR="00C37A02" w:rsidRDefault="00C37A02" w:rsidP="00C37A02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</w:p>
    <w:p w14:paraId="5151F6B9" w14:textId="24B10290" w:rsidR="00C37A02" w:rsidRPr="00CB5D8C" w:rsidRDefault="00412C97" w:rsidP="00537741">
      <w:pPr>
        <w:pStyle w:val="Akapitzlist"/>
        <w:numPr>
          <w:ilvl w:val="0"/>
          <w:numId w:val="5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auto"/>
          <w:sz w:val="20"/>
          <w:szCs w:val="20"/>
          <w:lang w:val="pl-PL"/>
        </w:rPr>
      </w:pPr>
      <w:r w:rsidRPr="00537741">
        <w:rPr>
          <w:rFonts w:ascii="Verdana" w:eastAsia="Raleway" w:hAnsi="Verdana" w:cs="Raleway"/>
          <w:b/>
          <w:bCs/>
          <w:sz w:val="20"/>
          <w:szCs w:val="20"/>
          <w:lang w:val="pl-PL"/>
        </w:rPr>
        <w:t>Szkolenia pracowników Muzeum</w:t>
      </w:r>
      <w:r w:rsidR="00343EA8" w:rsidRPr="00343EA8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="00343EA8">
        <w:rPr>
          <w:rFonts w:ascii="Verdana" w:eastAsia="Raleway" w:hAnsi="Verdana" w:cs="Raleway"/>
          <w:sz w:val="20"/>
          <w:szCs w:val="20"/>
          <w:lang w:val="pl-PL"/>
        </w:rPr>
        <w:t xml:space="preserve">dotyczące </w:t>
      </w:r>
      <w:r w:rsidR="00343EA8" w:rsidRPr="00343EA8">
        <w:rPr>
          <w:rFonts w:ascii="Verdana" w:hAnsi="Verdana" w:cs="Verdana"/>
          <w:color w:val="auto"/>
          <w:sz w:val="20"/>
          <w:szCs w:val="20"/>
          <w:lang w:val="pl-PL"/>
        </w:rPr>
        <w:t xml:space="preserve">zarządzanie ofertą kulturalną, </w:t>
      </w:r>
      <w:r w:rsidR="00343EA8">
        <w:rPr>
          <w:rFonts w:ascii="Verdana" w:hAnsi="Verdana" w:cs="Verdana"/>
          <w:color w:val="auto"/>
          <w:sz w:val="20"/>
          <w:szCs w:val="20"/>
          <w:lang w:val="pl-PL"/>
        </w:rPr>
        <w:t xml:space="preserve">w zakresie </w:t>
      </w:r>
      <w:r w:rsidR="00343EA8" w:rsidRPr="00343EA8">
        <w:rPr>
          <w:rFonts w:ascii="Verdana" w:hAnsi="Verdana" w:cs="Verdana"/>
          <w:color w:val="auto"/>
          <w:sz w:val="20"/>
          <w:szCs w:val="20"/>
          <w:lang w:val="pl-PL"/>
        </w:rPr>
        <w:t>działalności w okresie trwałości projektu</w:t>
      </w:r>
      <w:r w:rsidR="00343EA8">
        <w:rPr>
          <w:rFonts w:ascii="Verdana" w:hAnsi="Verdana" w:cs="Verdana"/>
          <w:color w:val="auto"/>
          <w:sz w:val="20"/>
          <w:szCs w:val="20"/>
          <w:lang w:val="pl-PL"/>
        </w:rPr>
        <w:t>,</w:t>
      </w:r>
      <w:r w:rsidR="00343EA8" w:rsidRPr="00343EA8">
        <w:rPr>
          <w:rFonts w:ascii="Verdana" w:hAnsi="Verdana" w:cs="Verdana"/>
          <w:color w:val="auto"/>
          <w:sz w:val="20"/>
          <w:szCs w:val="20"/>
          <w:lang w:val="pl-PL"/>
        </w:rPr>
        <w:t xml:space="preserve"> pozyskiwania funduszy na działalność i rozwój instytucji ze źródeł</w:t>
      </w:r>
      <w:r w:rsidR="00343EA8">
        <w:rPr>
          <w:rFonts w:ascii="Verdana" w:hAnsi="Verdana" w:cs="Verdana"/>
          <w:color w:val="auto"/>
          <w:sz w:val="20"/>
          <w:szCs w:val="20"/>
          <w:lang w:val="pl-PL"/>
        </w:rPr>
        <w:t xml:space="preserve"> </w:t>
      </w:r>
      <w:r w:rsidR="00343EA8" w:rsidRPr="00343EA8">
        <w:rPr>
          <w:rFonts w:ascii="Verdana" w:hAnsi="Verdana" w:cs="Verdana"/>
          <w:color w:val="auto"/>
          <w:sz w:val="20"/>
          <w:szCs w:val="20"/>
          <w:lang w:val="pl-PL"/>
        </w:rPr>
        <w:t>pozabudżetowych</w:t>
      </w:r>
      <w:r w:rsidR="00CB5D8C">
        <w:rPr>
          <w:rFonts w:ascii="Verdana" w:hAnsi="Verdana" w:cs="Verdana"/>
          <w:color w:val="auto"/>
          <w:sz w:val="20"/>
          <w:szCs w:val="20"/>
          <w:lang w:val="pl-PL"/>
        </w:rPr>
        <w:t xml:space="preserve"> oraz </w:t>
      </w:r>
      <w:r w:rsidR="00343EA8" w:rsidRPr="00CB5D8C">
        <w:rPr>
          <w:rFonts w:ascii="Verdana" w:hAnsi="Verdana" w:cs="Verdana"/>
          <w:color w:val="auto"/>
          <w:sz w:val="20"/>
          <w:szCs w:val="20"/>
          <w:lang w:val="pl-PL"/>
        </w:rPr>
        <w:t>wdrażania dostosowanego programu kulturalnego i edukacyjnego w Muzeum</w:t>
      </w:r>
    </w:p>
    <w:p w14:paraId="7F65FD76" w14:textId="77777777" w:rsidR="002824EC" w:rsidRDefault="002824EC" w:rsidP="00486F8E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</w:p>
    <w:p w14:paraId="46BFCC69" w14:textId="77777777" w:rsidR="00E64C0A" w:rsidRDefault="00E64C0A" w:rsidP="00E64C0A">
      <w:pPr>
        <w:pStyle w:val="Tekstpodstawowy"/>
        <w:ind w:left="0"/>
        <w:rPr>
          <w:rFonts w:ascii="Arial"/>
          <w:b/>
        </w:rPr>
      </w:pPr>
    </w:p>
    <w:p w14:paraId="719A7947" w14:textId="77777777" w:rsidR="001B797C" w:rsidRDefault="001B797C" w:rsidP="001B797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</w:p>
    <w:p w14:paraId="37094007" w14:textId="35008FD4" w:rsidR="001B797C" w:rsidRDefault="001B797C" w:rsidP="001B797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1B797C">
        <w:rPr>
          <w:rFonts w:ascii="Verdana" w:eastAsia="Raleway" w:hAnsi="Verdana" w:cs="Raleway"/>
          <w:sz w:val="20"/>
          <w:szCs w:val="20"/>
          <w:lang w:val="pl-PL"/>
        </w:rPr>
        <w:t>W zakres zamówienia wchodzi:</w:t>
      </w:r>
    </w:p>
    <w:p w14:paraId="327456C3" w14:textId="495BF7FD" w:rsidR="001B797C" w:rsidRDefault="001B797C" w:rsidP="001B797C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>p</w:t>
      </w:r>
      <w:r w:rsidRPr="001B797C">
        <w:rPr>
          <w:rFonts w:ascii="Verdana" w:eastAsia="Raleway" w:hAnsi="Verdana" w:cs="Raleway"/>
          <w:sz w:val="20"/>
          <w:szCs w:val="20"/>
          <w:lang w:val="pl-PL"/>
        </w:rPr>
        <w:t xml:space="preserve">rzygotowanie i przeprowadzenie wyboru </w:t>
      </w:r>
      <w:r w:rsidR="00176A87">
        <w:rPr>
          <w:rFonts w:ascii="Verdana" w:eastAsia="Raleway" w:hAnsi="Verdana" w:cs="Raleway"/>
          <w:sz w:val="20"/>
          <w:szCs w:val="20"/>
          <w:lang w:val="pl-PL"/>
        </w:rPr>
        <w:t>w</w:t>
      </w:r>
      <w:r w:rsidRPr="001B797C">
        <w:rPr>
          <w:rFonts w:ascii="Verdana" w:eastAsia="Raleway" w:hAnsi="Verdana" w:cs="Raleway"/>
          <w:sz w:val="20"/>
          <w:szCs w:val="20"/>
          <w:lang w:val="pl-PL"/>
        </w:rPr>
        <w:t xml:space="preserve">ykonawcy </w:t>
      </w:r>
      <w:r w:rsidR="004A76CD">
        <w:rPr>
          <w:rFonts w:ascii="Verdana" w:eastAsia="Raleway" w:hAnsi="Verdana" w:cs="Raleway"/>
          <w:sz w:val="20"/>
          <w:szCs w:val="20"/>
          <w:lang w:val="pl-PL"/>
        </w:rPr>
        <w:t xml:space="preserve">dokumentacji projektowej </w:t>
      </w:r>
      <w:r w:rsidR="006769A7">
        <w:rPr>
          <w:rFonts w:ascii="Verdana" w:eastAsia="Raleway" w:hAnsi="Verdana" w:cs="Raleway"/>
          <w:sz w:val="20"/>
          <w:szCs w:val="20"/>
          <w:lang w:val="pl-PL"/>
        </w:rPr>
        <w:t xml:space="preserve">oraz </w:t>
      </w:r>
      <w:r w:rsidRPr="001B797C">
        <w:rPr>
          <w:rFonts w:ascii="Verdana" w:eastAsia="Raleway" w:hAnsi="Verdana" w:cs="Raleway"/>
          <w:sz w:val="20"/>
          <w:szCs w:val="20"/>
          <w:lang w:val="pl-PL"/>
        </w:rPr>
        <w:t>prac konserwatorskich i robót budowlanych</w:t>
      </w:r>
      <w:r w:rsidR="004633F8">
        <w:rPr>
          <w:rFonts w:ascii="Verdana" w:eastAsia="Raleway" w:hAnsi="Verdana" w:cs="Raleway"/>
          <w:sz w:val="20"/>
          <w:szCs w:val="20"/>
          <w:lang w:val="pl-PL"/>
        </w:rPr>
        <w:t xml:space="preserve"> (tryb zaprojektuj i wybuduj)</w:t>
      </w:r>
    </w:p>
    <w:p w14:paraId="05ACB0E7" w14:textId="2DD6C396" w:rsidR="00CE725C" w:rsidRDefault="00CE725C" w:rsidP="001B797C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>nadzór nad opracowaniem dokumentacji projektowej i uzyskaniem wymaganych pozwoleń,</w:t>
      </w:r>
    </w:p>
    <w:p w14:paraId="5940BB20" w14:textId="2C5D1DB7" w:rsidR="001B797C" w:rsidRDefault="001B797C" w:rsidP="001B797C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 xml:space="preserve">wielobranżowy nadzór inwestorski nad realizacją </w:t>
      </w:r>
      <w:r w:rsidRPr="00EE7D2C">
        <w:rPr>
          <w:rFonts w:ascii="Verdana" w:eastAsia="Raleway" w:hAnsi="Verdana" w:cs="Raleway"/>
          <w:sz w:val="20"/>
          <w:szCs w:val="20"/>
          <w:lang w:val="pl-PL"/>
        </w:rPr>
        <w:t>prac konserwatorskich i robót budowlanych</w:t>
      </w:r>
      <w:r>
        <w:rPr>
          <w:rFonts w:ascii="Verdana" w:eastAsia="Raleway" w:hAnsi="Verdana" w:cs="Raleway"/>
          <w:sz w:val="20"/>
          <w:szCs w:val="20"/>
          <w:lang w:val="pl-PL"/>
        </w:rPr>
        <w:t>,</w:t>
      </w:r>
    </w:p>
    <w:p w14:paraId="1D4D0FF2" w14:textId="1368F13B" w:rsidR="009818B7" w:rsidRPr="006977E4" w:rsidRDefault="001B797C" w:rsidP="006977E4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 xml:space="preserve">obsługa prawna umowy na wykonanie </w:t>
      </w:r>
      <w:r w:rsidR="00176A87">
        <w:rPr>
          <w:rFonts w:ascii="Verdana" w:eastAsia="Raleway" w:hAnsi="Verdana" w:cs="Raleway"/>
          <w:sz w:val="20"/>
          <w:szCs w:val="20"/>
          <w:lang w:val="pl-PL"/>
        </w:rPr>
        <w:t xml:space="preserve">dokumentacji projektowej oraz </w:t>
      </w:r>
      <w:r w:rsidRPr="00EE7D2C">
        <w:rPr>
          <w:rFonts w:ascii="Verdana" w:eastAsia="Raleway" w:hAnsi="Verdana" w:cs="Raleway"/>
          <w:sz w:val="20"/>
          <w:szCs w:val="20"/>
          <w:lang w:val="pl-PL"/>
        </w:rPr>
        <w:t>prac konserwatorskich i robót budowlanych</w:t>
      </w:r>
      <w:r>
        <w:rPr>
          <w:rFonts w:ascii="Verdana" w:eastAsia="Raleway" w:hAnsi="Verdana" w:cs="Raleway"/>
          <w:sz w:val="20"/>
          <w:szCs w:val="20"/>
          <w:lang w:val="pl-PL"/>
        </w:rPr>
        <w:t>,</w:t>
      </w:r>
    </w:p>
    <w:p w14:paraId="30698896" w14:textId="5D0C252A" w:rsidR="009818B7" w:rsidRDefault="009818B7" w:rsidP="009818B7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>p</w:t>
      </w:r>
      <w:r w:rsidRPr="001B797C">
        <w:rPr>
          <w:rFonts w:ascii="Verdana" w:eastAsia="Raleway" w:hAnsi="Verdana" w:cs="Raleway"/>
          <w:sz w:val="20"/>
          <w:szCs w:val="20"/>
          <w:lang w:val="pl-PL"/>
        </w:rPr>
        <w:t xml:space="preserve">rzygotowanie i przeprowadzenie wyboru </w:t>
      </w:r>
      <w:r w:rsidR="002B06A2">
        <w:rPr>
          <w:rFonts w:ascii="Verdana" w:eastAsia="Raleway" w:hAnsi="Verdana" w:cs="Raleway"/>
          <w:sz w:val="20"/>
          <w:szCs w:val="20"/>
          <w:lang w:val="pl-PL"/>
        </w:rPr>
        <w:t>w</w:t>
      </w:r>
      <w:r w:rsidRPr="001B797C">
        <w:rPr>
          <w:rFonts w:ascii="Verdana" w:eastAsia="Raleway" w:hAnsi="Verdana" w:cs="Raleway"/>
          <w:sz w:val="20"/>
          <w:szCs w:val="20"/>
          <w:lang w:val="pl-PL"/>
        </w:rPr>
        <w:t>ykonawc</w:t>
      </w:r>
      <w:r>
        <w:rPr>
          <w:rFonts w:ascii="Verdana" w:eastAsia="Raleway" w:hAnsi="Verdana" w:cs="Raleway"/>
          <w:sz w:val="20"/>
          <w:szCs w:val="20"/>
          <w:lang w:val="pl-PL"/>
        </w:rPr>
        <w:t>ów</w:t>
      </w:r>
      <w:r w:rsidR="00F34C9A">
        <w:rPr>
          <w:rFonts w:ascii="Verdana" w:eastAsia="Raleway" w:hAnsi="Verdana" w:cs="Raleway"/>
          <w:sz w:val="20"/>
          <w:szCs w:val="20"/>
          <w:lang w:val="pl-PL"/>
        </w:rPr>
        <w:t xml:space="preserve"> na</w:t>
      </w:r>
      <w:r>
        <w:rPr>
          <w:rFonts w:ascii="Verdana" w:eastAsia="Raleway" w:hAnsi="Verdana" w:cs="Raleway"/>
          <w:sz w:val="20"/>
          <w:szCs w:val="20"/>
          <w:lang w:val="pl-PL"/>
        </w:rPr>
        <w:t xml:space="preserve"> dostarczenie i montaż wraz z uruchomieniem </w:t>
      </w: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wyposażenia niezbędnego do prowadzenia działalności kulturalnej oraz </w:t>
      </w:r>
      <w:r>
        <w:rPr>
          <w:rFonts w:ascii="Verdana" w:eastAsia="Raleway" w:hAnsi="Verdana" w:cs="Raleway"/>
          <w:sz w:val="20"/>
          <w:szCs w:val="20"/>
          <w:lang w:val="pl-PL"/>
        </w:rPr>
        <w:t xml:space="preserve">na </w:t>
      </w:r>
      <w:r w:rsidRPr="00EE7D2C">
        <w:rPr>
          <w:rFonts w:ascii="Verdana" w:eastAsia="Raleway" w:hAnsi="Verdana" w:cs="Raleway"/>
          <w:sz w:val="20"/>
          <w:szCs w:val="20"/>
          <w:lang w:val="pl-PL"/>
        </w:rPr>
        <w:t>realizację usług niezbędnych do osiągnięcia założonych celów</w:t>
      </w:r>
      <w:r>
        <w:rPr>
          <w:rFonts w:ascii="Verdana" w:eastAsia="Raleway" w:hAnsi="Verdana" w:cs="Raleway"/>
          <w:sz w:val="20"/>
          <w:szCs w:val="20"/>
          <w:lang w:val="pl-PL"/>
        </w:rPr>
        <w:t xml:space="preserve"> projektu,</w:t>
      </w:r>
    </w:p>
    <w:p w14:paraId="5BA9BBE1" w14:textId="1B2F678F" w:rsidR="009818B7" w:rsidRDefault="009818B7" w:rsidP="009818B7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 xml:space="preserve">nadzór inwestorski nad dostarczeniem i montażem wraz z uruchomieniem </w:t>
      </w: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wyposażenia niezbędnego do prowadzenia działalności kulturalnej oraz </w:t>
      </w:r>
      <w:r>
        <w:rPr>
          <w:rFonts w:ascii="Verdana" w:eastAsia="Raleway" w:hAnsi="Verdana" w:cs="Raleway"/>
          <w:sz w:val="20"/>
          <w:szCs w:val="20"/>
          <w:lang w:val="pl-PL"/>
        </w:rPr>
        <w:t xml:space="preserve">nad </w:t>
      </w:r>
      <w:r w:rsidRPr="00EE7D2C">
        <w:rPr>
          <w:rFonts w:ascii="Verdana" w:eastAsia="Raleway" w:hAnsi="Verdana" w:cs="Raleway"/>
          <w:sz w:val="20"/>
          <w:szCs w:val="20"/>
          <w:lang w:val="pl-PL"/>
        </w:rPr>
        <w:t>realizację usług niezbędnych do osiągnięcia założonych celów</w:t>
      </w:r>
      <w:r>
        <w:rPr>
          <w:rFonts w:ascii="Verdana" w:eastAsia="Raleway" w:hAnsi="Verdana" w:cs="Raleway"/>
          <w:sz w:val="20"/>
          <w:szCs w:val="20"/>
          <w:lang w:val="pl-PL"/>
        </w:rPr>
        <w:t xml:space="preserve"> projektu,</w:t>
      </w:r>
    </w:p>
    <w:p w14:paraId="19999B54" w14:textId="396429FE" w:rsidR="009818B7" w:rsidRDefault="009818B7" w:rsidP="009818B7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 xml:space="preserve">obsługa prawna umowy na dostarczenie i montaż wraz z uruchomieniem </w:t>
      </w: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wyposażenia niezbędnego do prowadzenia działalności kulturalnej oraz </w:t>
      </w:r>
      <w:r>
        <w:rPr>
          <w:rFonts w:ascii="Verdana" w:eastAsia="Raleway" w:hAnsi="Verdana" w:cs="Raleway"/>
          <w:sz w:val="20"/>
          <w:szCs w:val="20"/>
          <w:lang w:val="pl-PL"/>
        </w:rPr>
        <w:t xml:space="preserve">na </w:t>
      </w:r>
      <w:r w:rsidRPr="00EE7D2C">
        <w:rPr>
          <w:rFonts w:ascii="Verdana" w:eastAsia="Raleway" w:hAnsi="Verdana" w:cs="Raleway"/>
          <w:sz w:val="20"/>
          <w:szCs w:val="20"/>
          <w:lang w:val="pl-PL"/>
        </w:rPr>
        <w:t>realizację usług niezbędnych do osiągnięcia założonych celów</w:t>
      </w:r>
      <w:r>
        <w:rPr>
          <w:rFonts w:ascii="Verdana" w:eastAsia="Raleway" w:hAnsi="Verdana" w:cs="Raleway"/>
          <w:sz w:val="20"/>
          <w:szCs w:val="20"/>
          <w:lang w:val="pl-PL"/>
        </w:rPr>
        <w:t xml:space="preserve"> projektu,</w:t>
      </w:r>
    </w:p>
    <w:p w14:paraId="34E8B145" w14:textId="7D216FAD" w:rsidR="009818B7" w:rsidRDefault="009818B7" w:rsidP="009818B7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>obsługa finansowa um</w:t>
      </w:r>
      <w:r w:rsidR="007E35BE">
        <w:rPr>
          <w:rFonts w:ascii="Verdana" w:eastAsia="Raleway" w:hAnsi="Verdana" w:cs="Raleway"/>
          <w:sz w:val="20"/>
          <w:szCs w:val="20"/>
          <w:lang w:val="pl-PL"/>
        </w:rPr>
        <w:t xml:space="preserve">ów </w:t>
      </w:r>
      <w:r w:rsidR="007E35BE">
        <w:rPr>
          <w:rFonts w:ascii="Verdana" w:eastAsia="Raleway" w:hAnsi="Verdana" w:cs="Raleway"/>
          <w:sz w:val="20"/>
          <w:szCs w:val="20"/>
          <w:lang w:val="pl-PL"/>
        </w:rPr>
        <w:t xml:space="preserve">na wykonanie </w:t>
      </w:r>
      <w:r w:rsidR="00465E61">
        <w:rPr>
          <w:rFonts w:ascii="Verdana" w:eastAsia="Raleway" w:hAnsi="Verdana" w:cs="Raleway"/>
          <w:sz w:val="20"/>
          <w:szCs w:val="20"/>
          <w:lang w:val="pl-PL"/>
        </w:rPr>
        <w:t xml:space="preserve">dokumentacji projektowej oraz </w:t>
      </w:r>
      <w:r w:rsidR="007E35BE" w:rsidRPr="00EE7D2C">
        <w:rPr>
          <w:rFonts w:ascii="Verdana" w:eastAsia="Raleway" w:hAnsi="Verdana" w:cs="Raleway"/>
          <w:sz w:val="20"/>
          <w:szCs w:val="20"/>
          <w:lang w:val="pl-PL"/>
        </w:rPr>
        <w:t>prac konserwatorskich i robót budowlanych</w:t>
      </w:r>
      <w:r w:rsidR="009976F6">
        <w:rPr>
          <w:rFonts w:ascii="Verdana" w:eastAsia="Raleway" w:hAnsi="Verdana" w:cs="Raleway"/>
          <w:sz w:val="20"/>
          <w:szCs w:val="20"/>
          <w:lang w:val="pl-PL"/>
        </w:rPr>
        <w:t xml:space="preserve"> a także</w:t>
      </w:r>
      <w:r w:rsidR="007E35BE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>
        <w:rPr>
          <w:rFonts w:ascii="Verdana" w:eastAsia="Raleway" w:hAnsi="Verdana" w:cs="Raleway"/>
          <w:sz w:val="20"/>
          <w:szCs w:val="20"/>
          <w:lang w:val="pl-PL"/>
        </w:rPr>
        <w:t>na</w:t>
      </w:r>
      <w:r w:rsidR="007E35BE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>
        <w:rPr>
          <w:rFonts w:ascii="Verdana" w:eastAsia="Raleway" w:hAnsi="Verdana" w:cs="Raleway"/>
          <w:sz w:val="20"/>
          <w:szCs w:val="20"/>
          <w:lang w:val="pl-PL"/>
        </w:rPr>
        <w:t xml:space="preserve">dostarczenie i montaż wraz z uruchomieniem </w:t>
      </w: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wyposażenia niezbędnego do prowadzenia działalności kulturalnej oraz </w:t>
      </w:r>
      <w:r>
        <w:rPr>
          <w:rFonts w:ascii="Verdana" w:eastAsia="Raleway" w:hAnsi="Verdana" w:cs="Raleway"/>
          <w:sz w:val="20"/>
          <w:szCs w:val="20"/>
          <w:lang w:val="pl-PL"/>
        </w:rPr>
        <w:t xml:space="preserve">na </w:t>
      </w:r>
      <w:r w:rsidRPr="00EE7D2C">
        <w:rPr>
          <w:rFonts w:ascii="Verdana" w:eastAsia="Raleway" w:hAnsi="Verdana" w:cs="Raleway"/>
          <w:sz w:val="20"/>
          <w:szCs w:val="20"/>
          <w:lang w:val="pl-PL"/>
        </w:rPr>
        <w:t>realizację usług niezbędnych do osiągnięcia założonych celów</w:t>
      </w:r>
      <w:r>
        <w:rPr>
          <w:rFonts w:ascii="Verdana" w:eastAsia="Raleway" w:hAnsi="Verdana" w:cs="Raleway"/>
          <w:sz w:val="20"/>
          <w:szCs w:val="20"/>
          <w:lang w:val="pl-PL"/>
        </w:rPr>
        <w:t xml:space="preserve"> projektu.</w:t>
      </w:r>
    </w:p>
    <w:p w14:paraId="318E78D8" w14:textId="7C704070" w:rsidR="007E35BE" w:rsidRPr="001B797C" w:rsidRDefault="007E35BE" w:rsidP="009818B7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>obsługa finansowa, administracyjna i prawna umowy o dofinansowanie</w:t>
      </w:r>
      <w:r w:rsidR="009976F6">
        <w:rPr>
          <w:rFonts w:ascii="Verdana" w:eastAsia="Raleway" w:hAnsi="Verdana" w:cs="Raleway"/>
          <w:sz w:val="20"/>
          <w:szCs w:val="20"/>
          <w:lang w:val="pl-PL"/>
        </w:rPr>
        <w:t xml:space="preserve"> projektu.</w:t>
      </w:r>
      <w:r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</w:p>
    <w:p w14:paraId="51B848E0" w14:textId="77777777" w:rsidR="00D33041" w:rsidRDefault="00D33041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p w14:paraId="3671EA63" w14:textId="77777777" w:rsidR="000D5122" w:rsidRPr="00CD337F" w:rsidRDefault="000D5122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p w14:paraId="7FD71876" w14:textId="77777777" w:rsidR="000D5122" w:rsidRPr="00CD337F" w:rsidRDefault="000D5122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p w14:paraId="507A3125" w14:textId="7ABC393F" w:rsidR="004B1E2D" w:rsidRDefault="00D33041" w:rsidP="000D5122">
      <w:pPr>
        <w:spacing w:after="0" w:line="240" w:lineRule="auto"/>
        <w:jc w:val="both"/>
        <w:rPr>
          <w:rFonts w:ascii="Verdana" w:eastAsia="Raleway" w:hAnsi="Verdana" w:cs="Raleway"/>
          <w:b/>
          <w:bCs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b/>
          <w:bCs/>
          <w:i/>
          <w:iCs/>
          <w:sz w:val="20"/>
          <w:szCs w:val="20"/>
          <w:lang w:val="pl-PL"/>
        </w:rPr>
        <w:t xml:space="preserve">B. </w:t>
      </w:r>
      <w:r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Szczegółowy </w:t>
      </w:r>
      <w:r w:rsidR="005C0B5C"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zakres i </w:t>
      </w:r>
      <w:r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>harmonogram działań w ramach projektu pn.</w:t>
      </w:r>
      <w:r w:rsidR="004B1E2D">
        <w:rPr>
          <w:rFonts w:ascii="Verdana" w:eastAsia="Raleway" w:hAnsi="Verdana" w:cs="Raleway"/>
          <w:b/>
          <w:bCs/>
          <w:sz w:val="20"/>
          <w:szCs w:val="20"/>
          <w:lang w:val="pl-PL"/>
        </w:rPr>
        <w:t>:</w:t>
      </w:r>
      <w:r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 </w:t>
      </w:r>
    </w:p>
    <w:p w14:paraId="2003A750" w14:textId="77777777" w:rsidR="004B1E2D" w:rsidRDefault="004B1E2D" w:rsidP="000D5122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</w:p>
    <w:p w14:paraId="6CE2D545" w14:textId="43728349" w:rsidR="00737C13" w:rsidRDefault="005C0B5C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W ramach realizacji projektu będą realizowane następujące działania:</w:t>
      </w:r>
    </w:p>
    <w:p w14:paraId="7BA119D6" w14:textId="77777777" w:rsidR="00DD4E68" w:rsidRPr="00EE7D2C" w:rsidRDefault="00DD4E68" w:rsidP="00EE7D2C">
      <w:pPr>
        <w:spacing w:after="0" w:line="240" w:lineRule="auto"/>
        <w:rPr>
          <w:rFonts w:ascii="Verdana" w:eastAsia="Raleway" w:hAnsi="Verdana" w:cs="Raleway"/>
          <w:b/>
          <w:bCs/>
          <w:sz w:val="20"/>
          <w:szCs w:val="20"/>
          <w:lang w:val="pl-PL"/>
        </w:rPr>
      </w:pPr>
    </w:p>
    <w:p w14:paraId="51E590CC" w14:textId="51C688C2" w:rsidR="00DD4E68" w:rsidRDefault="004633F8" w:rsidP="000D5122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>p</w:t>
      </w:r>
      <w:r w:rsidR="00DD4E68">
        <w:rPr>
          <w:rFonts w:ascii="Verdana" w:eastAsia="Raleway" w:hAnsi="Verdana" w:cs="Raleway"/>
          <w:sz w:val="20"/>
          <w:szCs w:val="20"/>
          <w:lang w:val="pl-PL"/>
        </w:rPr>
        <w:t xml:space="preserve">race projektowe – okres realizacji </w:t>
      </w:r>
      <w:r w:rsidR="00725F48">
        <w:rPr>
          <w:rFonts w:ascii="Verdana" w:eastAsia="Raleway" w:hAnsi="Verdana" w:cs="Raleway"/>
          <w:sz w:val="20"/>
          <w:szCs w:val="20"/>
          <w:lang w:val="pl-PL"/>
        </w:rPr>
        <w:t xml:space="preserve">06/2026 – </w:t>
      </w:r>
      <w:r w:rsidR="00235237">
        <w:rPr>
          <w:rFonts w:ascii="Verdana" w:eastAsia="Raleway" w:hAnsi="Verdana" w:cs="Raleway"/>
          <w:sz w:val="20"/>
          <w:szCs w:val="20"/>
          <w:lang w:val="pl-PL"/>
        </w:rPr>
        <w:t>09</w:t>
      </w:r>
      <w:r w:rsidR="00725F48">
        <w:rPr>
          <w:rFonts w:ascii="Verdana" w:eastAsia="Raleway" w:hAnsi="Verdana" w:cs="Raleway"/>
          <w:sz w:val="20"/>
          <w:szCs w:val="20"/>
          <w:lang w:val="pl-PL"/>
        </w:rPr>
        <w:t>/2026</w:t>
      </w:r>
    </w:p>
    <w:p w14:paraId="6D661268" w14:textId="5AA00FA3" w:rsidR="00FE15EB" w:rsidRPr="00F9731F" w:rsidRDefault="000F1D88" w:rsidP="00F9731F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>r</w:t>
      </w:r>
      <w:r w:rsidR="00FE15EB" w:rsidRPr="00EE7D2C">
        <w:rPr>
          <w:rFonts w:ascii="Verdana" w:eastAsia="Raleway" w:hAnsi="Verdana" w:cs="Raleway"/>
          <w:sz w:val="20"/>
          <w:szCs w:val="20"/>
          <w:lang w:val="pl-PL"/>
        </w:rPr>
        <w:t xml:space="preserve">oboty budowlane i </w:t>
      </w:r>
      <w:proofErr w:type="gramStart"/>
      <w:r w:rsidR="00FE15EB" w:rsidRPr="00EE7D2C">
        <w:rPr>
          <w:rFonts w:ascii="Verdana" w:eastAsia="Raleway" w:hAnsi="Verdana" w:cs="Raleway"/>
          <w:sz w:val="20"/>
          <w:szCs w:val="20"/>
          <w:lang w:val="pl-PL"/>
        </w:rPr>
        <w:t>konserwatorskie</w:t>
      </w:r>
      <w:r w:rsidR="00DD4E68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="00FE15EB" w:rsidRPr="00EE7D2C">
        <w:rPr>
          <w:rFonts w:ascii="Verdana" w:eastAsia="Raleway" w:hAnsi="Verdana" w:cs="Raleway"/>
          <w:sz w:val="20"/>
          <w:szCs w:val="20"/>
          <w:lang w:val="pl-PL"/>
        </w:rPr>
        <w:t xml:space="preserve"> –</w:t>
      </w:r>
      <w:proofErr w:type="gramEnd"/>
      <w:r w:rsidR="00FE15EB" w:rsidRPr="00EE7D2C">
        <w:rPr>
          <w:rFonts w:ascii="Verdana" w:eastAsia="Raleway" w:hAnsi="Verdana" w:cs="Raleway"/>
          <w:sz w:val="20"/>
          <w:szCs w:val="20"/>
          <w:lang w:val="pl-PL"/>
        </w:rPr>
        <w:t xml:space="preserve"> okres realizacji 1</w:t>
      </w:r>
      <w:r w:rsidR="0013287D">
        <w:rPr>
          <w:rFonts w:ascii="Verdana" w:eastAsia="Raleway" w:hAnsi="Verdana" w:cs="Raleway"/>
          <w:sz w:val="20"/>
          <w:szCs w:val="20"/>
          <w:lang w:val="pl-PL"/>
        </w:rPr>
        <w:t>0</w:t>
      </w:r>
      <w:r w:rsidR="00FE15EB" w:rsidRPr="00EE7D2C">
        <w:rPr>
          <w:rFonts w:ascii="Verdana" w:eastAsia="Raleway" w:hAnsi="Verdana" w:cs="Raleway"/>
          <w:sz w:val="20"/>
          <w:szCs w:val="20"/>
          <w:lang w:val="pl-PL"/>
        </w:rPr>
        <w:t>/202</w:t>
      </w:r>
      <w:r w:rsidR="00725F48">
        <w:rPr>
          <w:rFonts w:ascii="Verdana" w:eastAsia="Raleway" w:hAnsi="Verdana" w:cs="Raleway"/>
          <w:sz w:val="20"/>
          <w:szCs w:val="20"/>
          <w:lang w:val="pl-PL"/>
        </w:rPr>
        <w:t>6</w:t>
      </w:r>
      <w:r w:rsidR="00FE15EB" w:rsidRPr="00EE7D2C">
        <w:rPr>
          <w:rFonts w:ascii="Verdana" w:eastAsia="Raleway" w:hAnsi="Verdana" w:cs="Raleway"/>
          <w:sz w:val="20"/>
          <w:szCs w:val="20"/>
          <w:lang w:val="pl-PL"/>
        </w:rPr>
        <w:t xml:space="preserve"> – </w:t>
      </w:r>
      <w:r w:rsidR="000C0486">
        <w:rPr>
          <w:rFonts w:ascii="Verdana" w:eastAsia="Raleway" w:hAnsi="Verdana" w:cs="Raleway"/>
          <w:sz w:val="20"/>
          <w:szCs w:val="20"/>
          <w:lang w:val="pl-PL"/>
        </w:rPr>
        <w:t>09</w:t>
      </w:r>
      <w:r w:rsidR="00FE15EB" w:rsidRPr="00EE7D2C">
        <w:rPr>
          <w:rFonts w:ascii="Verdana" w:eastAsia="Raleway" w:hAnsi="Verdana" w:cs="Raleway"/>
          <w:sz w:val="20"/>
          <w:szCs w:val="20"/>
          <w:lang w:val="pl-PL"/>
        </w:rPr>
        <w:t>/202</w:t>
      </w:r>
      <w:r w:rsidR="00F9731F">
        <w:rPr>
          <w:rFonts w:ascii="Verdana" w:eastAsia="Raleway" w:hAnsi="Verdana" w:cs="Raleway"/>
          <w:sz w:val="20"/>
          <w:szCs w:val="20"/>
          <w:lang w:val="pl-PL"/>
        </w:rPr>
        <w:t>7</w:t>
      </w:r>
    </w:p>
    <w:p w14:paraId="3C0D217C" w14:textId="089CA651" w:rsidR="00FE15EB" w:rsidRPr="00EE7D2C" w:rsidRDefault="000F1D88" w:rsidP="000D5122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>z</w:t>
      </w:r>
      <w:r w:rsidR="00FE15EB" w:rsidRPr="00EE7D2C">
        <w:rPr>
          <w:rFonts w:ascii="Verdana" w:eastAsia="Raleway" w:hAnsi="Verdana" w:cs="Raleway"/>
          <w:sz w:val="20"/>
          <w:szCs w:val="20"/>
          <w:lang w:val="pl-PL"/>
        </w:rPr>
        <w:t>akup wyposażenia do prowadzenia działalności kulturalnej – okres realizacji 0</w:t>
      </w:r>
      <w:r w:rsidR="00A900B6">
        <w:rPr>
          <w:rFonts w:ascii="Verdana" w:eastAsia="Raleway" w:hAnsi="Verdana" w:cs="Raleway"/>
          <w:sz w:val="20"/>
          <w:szCs w:val="20"/>
          <w:lang w:val="pl-PL"/>
        </w:rPr>
        <w:t>3</w:t>
      </w:r>
      <w:r w:rsidR="00FE15EB" w:rsidRPr="00EE7D2C">
        <w:rPr>
          <w:rFonts w:ascii="Verdana" w:eastAsia="Raleway" w:hAnsi="Verdana" w:cs="Raleway"/>
          <w:sz w:val="20"/>
          <w:szCs w:val="20"/>
          <w:lang w:val="pl-PL"/>
        </w:rPr>
        <w:t>/202</w:t>
      </w:r>
      <w:r w:rsidR="00A900B6">
        <w:rPr>
          <w:rFonts w:ascii="Verdana" w:eastAsia="Raleway" w:hAnsi="Verdana" w:cs="Raleway"/>
          <w:sz w:val="20"/>
          <w:szCs w:val="20"/>
          <w:lang w:val="pl-PL"/>
        </w:rPr>
        <w:t>7</w:t>
      </w:r>
      <w:r w:rsidR="00FE15EB" w:rsidRPr="00EE7D2C">
        <w:rPr>
          <w:rFonts w:ascii="Verdana" w:eastAsia="Raleway" w:hAnsi="Verdana" w:cs="Raleway"/>
          <w:sz w:val="20"/>
          <w:szCs w:val="20"/>
          <w:lang w:val="pl-PL"/>
        </w:rPr>
        <w:t xml:space="preserve"> – 09/202</w:t>
      </w:r>
      <w:r w:rsidR="00A900B6">
        <w:rPr>
          <w:rFonts w:ascii="Verdana" w:eastAsia="Raleway" w:hAnsi="Verdana" w:cs="Raleway"/>
          <w:sz w:val="20"/>
          <w:szCs w:val="20"/>
          <w:lang w:val="pl-PL"/>
        </w:rPr>
        <w:t>7</w:t>
      </w:r>
    </w:p>
    <w:p w14:paraId="3F99B32B" w14:textId="57A315EA" w:rsidR="005C0B5C" w:rsidRPr="00EE7D2C" w:rsidRDefault="000F1D88" w:rsidP="000D5122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lang w:val="pl-PL"/>
        </w:rPr>
        <w:t>s</w:t>
      </w:r>
      <w:r w:rsidR="005C0B5C" w:rsidRPr="00EE7D2C">
        <w:rPr>
          <w:rFonts w:ascii="Verdana" w:eastAsia="Raleway" w:hAnsi="Verdana" w:cs="Raleway"/>
          <w:sz w:val="20"/>
          <w:szCs w:val="20"/>
          <w:lang w:val="pl-PL"/>
        </w:rPr>
        <w:t xml:space="preserve">zkolenia dla pracowników </w:t>
      </w:r>
      <w:r w:rsidR="00073103">
        <w:rPr>
          <w:rFonts w:ascii="Verdana" w:eastAsia="Raleway" w:hAnsi="Verdana" w:cs="Raleway"/>
          <w:sz w:val="20"/>
          <w:szCs w:val="20"/>
          <w:lang w:val="pl-PL"/>
        </w:rPr>
        <w:t>– okres realizacji</w:t>
      </w:r>
      <w:r w:rsidR="005C0B5C" w:rsidRPr="00EE7D2C">
        <w:rPr>
          <w:rFonts w:ascii="Verdana" w:eastAsia="Raleway" w:hAnsi="Verdana" w:cs="Raleway"/>
          <w:sz w:val="20"/>
          <w:szCs w:val="20"/>
          <w:lang w:val="pl-PL"/>
        </w:rPr>
        <w:t xml:space="preserve"> 0</w:t>
      </w:r>
      <w:r>
        <w:rPr>
          <w:rFonts w:ascii="Verdana" w:eastAsia="Raleway" w:hAnsi="Verdana" w:cs="Raleway"/>
          <w:sz w:val="20"/>
          <w:szCs w:val="20"/>
          <w:lang w:val="pl-PL"/>
        </w:rPr>
        <w:t>1</w:t>
      </w:r>
      <w:r w:rsidR="005C0B5C" w:rsidRPr="00EE7D2C">
        <w:rPr>
          <w:rFonts w:ascii="Verdana" w:eastAsia="Raleway" w:hAnsi="Verdana" w:cs="Raleway"/>
          <w:sz w:val="20"/>
          <w:szCs w:val="20"/>
          <w:lang w:val="pl-PL"/>
        </w:rPr>
        <w:t>/202</w:t>
      </w:r>
      <w:r w:rsidR="00C54E53">
        <w:rPr>
          <w:rFonts w:ascii="Verdana" w:eastAsia="Raleway" w:hAnsi="Verdana" w:cs="Raleway"/>
          <w:sz w:val="20"/>
          <w:szCs w:val="20"/>
          <w:lang w:val="pl-PL"/>
        </w:rPr>
        <w:t>7</w:t>
      </w:r>
      <w:r w:rsidR="005C0B5C" w:rsidRPr="00EE7D2C">
        <w:rPr>
          <w:rFonts w:ascii="Verdana" w:eastAsia="Raleway" w:hAnsi="Verdana" w:cs="Raleway"/>
          <w:sz w:val="20"/>
          <w:szCs w:val="20"/>
          <w:lang w:val="pl-PL"/>
        </w:rPr>
        <w:t>-0</w:t>
      </w:r>
      <w:r w:rsidR="0081692E">
        <w:rPr>
          <w:rFonts w:ascii="Verdana" w:eastAsia="Raleway" w:hAnsi="Verdana" w:cs="Raleway"/>
          <w:sz w:val="20"/>
          <w:szCs w:val="20"/>
          <w:lang w:val="pl-PL"/>
        </w:rPr>
        <w:t>9</w:t>
      </w:r>
      <w:r w:rsidR="005C0B5C" w:rsidRPr="00EE7D2C">
        <w:rPr>
          <w:rFonts w:ascii="Verdana" w:eastAsia="Raleway" w:hAnsi="Verdana" w:cs="Raleway"/>
          <w:sz w:val="20"/>
          <w:szCs w:val="20"/>
          <w:lang w:val="pl-PL"/>
        </w:rPr>
        <w:t>/202</w:t>
      </w:r>
      <w:r w:rsidR="00C54E53">
        <w:rPr>
          <w:rFonts w:ascii="Verdana" w:eastAsia="Raleway" w:hAnsi="Verdana" w:cs="Raleway"/>
          <w:sz w:val="20"/>
          <w:szCs w:val="20"/>
          <w:lang w:val="pl-PL"/>
        </w:rPr>
        <w:t>7</w:t>
      </w:r>
    </w:p>
    <w:p w14:paraId="47B2B409" w14:textId="77777777" w:rsidR="00873262" w:rsidRPr="00CD337F" w:rsidRDefault="00873262" w:rsidP="00EE7D2C">
      <w:pPr>
        <w:spacing w:after="0" w:line="240" w:lineRule="auto"/>
        <w:jc w:val="both"/>
        <w:rPr>
          <w:rFonts w:ascii="Verdana" w:hAnsi="Verdana" w:cs="Verdana"/>
          <w:bCs/>
          <w:sz w:val="20"/>
          <w:szCs w:val="20"/>
          <w:lang w:val="pl-PL"/>
        </w:rPr>
      </w:pPr>
    </w:p>
    <w:p w14:paraId="0DDF4734" w14:textId="77777777" w:rsidR="004B1E2D" w:rsidRDefault="004B1E2D" w:rsidP="00EE7D2C">
      <w:pPr>
        <w:spacing w:after="0" w:line="240" w:lineRule="auto"/>
        <w:jc w:val="both"/>
        <w:rPr>
          <w:rFonts w:ascii="Verdana" w:hAnsi="Verdana" w:cs="Verdana"/>
          <w:bCs/>
          <w:sz w:val="20"/>
          <w:szCs w:val="20"/>
          <w:lang w:val="pl-PL"/>
        </w:rPr>
      </w:pPr>
    </w:p>
    <w:p w14:paraId="7C742B28" w14:textId="77777777" w:rsidR="00D33041" w:rsidRDefault="00D33041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p w14:paraId="4CC37512" w14:textId="77777777" w:rsidR="000D5122" w:rsidRPr="00EE7D2C" w:rsidRDefault="000D5122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p w14:paraId="0FA8A96D" w14:textId="7527AEE1" w:rsidR="00D33041" w:rsidRPr="00EE7D2C" w:rsidRDefault="00D33041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lastRenderedPageBreak/>
        <w:t xml:space="preserve">C. Wykonawca w ramach </w:t>
      </w:r>
      <w:r w:rsidR="00D25755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zarządzania </w:t>
      </w:r>
      <w:r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>projekt</w:t>
      </w:r>
      <w:r w:rsidR="00D25755">
        <w:rPr>
          <w:rFonts w:ascii="Verdana" w:eastAsia="Raleway" w:hAnsi="Verdana" w:cs="Raleway"/>
          <w:b/>
          <w:bCs/>
          <w:sz w:val="20"/>
          <w:szCs w:val="20"/>
          <w:lang w:val="pl-PL"/>
        </w:rPr>
        <w:t>em</w:t>
      </w:r>
      <w:r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 będzie zobowiązany do świadczenia następujących usług na</w:t>
      </w:r>
      <w:r w:rsidR="005C0B5C"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 </w:t>
      </w:r>
      <w:r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>warunkach określonych w umowie stanowiącej załącznik do SWZ oraz z</w:t>
      </w:r>
      <w:r w:rsidR="005C0B5C"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 </w:t>
      </w:r>
      <w:r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uwzględnieniem poniższych zapisów: </w:t>
      </w:r>
    </w:p>
    <w:p w14:paraId="1C417556" w14:textId="77777777" w:rsidR="000D5122" w:rsidRDefault="000D5122" w:rsidP="00EE7D2C">
      <w:pPr>
        <w:spacing w:after="0" w:line="240" w:lineRule="auto"/>
        <w:rPr>
          <w:rFonts w:ascii="Verdana" w:eastAsia="Raleway" w:hAnsi="Verdana" w:cs="Raleway"/>
          <w:b/>
          <w:bCs/>
          <w:sz w:val="20"/>
          <w:szCs w:val="20"/>
          <w:lang w:val="pl-PL"/>
        </w:rPr>
      </w:pPr>
    </w:p>
    <w:p w14:paraId="7AC0320C" w14:textId="77777777" w:rsidR="000D5122" w:rsidRDefault="000D5122" w:rsidP="00EE7D2C">
      <w:pPr>
        <w:spacing w:after="0" w:line="240" w:lineRule="auto"/>
        <w:rPr>
          <w:rFonts w:ascii="Verdana" w:eastAsia="Raleway" w:hAnsi="Verdana" w:cs="Raleway"/>
          <w:b/>
          <w:bCs/>
          <w:sz w:val="20"/>
          <w:szCs w:val="20"/>
          <w:lang w:val="pl-PL"/>
        </w:rPr>
      </w:pPr>
    </w:p>
    <w:p w14:paraId="407A3829" w14:textId="016F0C8F" w:rsidR="005C0B5C" w:rsidRPr="00EE7D2C" w:rsidRDefault="00D33041" w:rsidP="00EE7D2C">
      <w:pPr>
        <w:spacing w:after="0" w:line="240" w:lineRule="auto"/>
        <w:rPr>
          <w:rFonts w:ascii="Verdana" w:eastAsia="Raleway" w:hAnsi="Verdana" w:cs="Raleway"/>
          <w:b/>
          <w:bCs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>C.1. Szczegółowe obowiązki Wykonawcy</w:t>
      </w:r>
      <w:r w:rsidR="005C0B5C"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 w zakresie:</w:t>
      </w:r>
    </w:p>
    <w:p w14:paraId="547872DE" w14:textId="55C970EC" w:rsidR="00D33041" w:rsidRPr="00EE7D2C" w:rsidRDefault="005C0B5C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u w:val="single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u w:val="single"/>
          <w:lang w:val="pl-PL"/>
        </w:rPr>
        <w:t>Nadzoru inwestorskiego</w:t>
      </w:r>
      <w:r w:rsidR="00095EDC" w:rsidRPr="00EE7D2C">
        <w:rPr>
          <w:rFonts w:ascii="Verdana" w:eastAsia="Raleway" w:hAnsi="Verdana" w:cs="Raleway"/>
          <w:sz w:val="20"/>
          <w:szCs w:val="20"/>
          <w:u w:val="single"/>
          <w:lang w:val="pl-PL"/>
        </w:rPr>
        <w:t xml:space="preserve"> i Zastępstwa inwestorskiego</w:t>
      </w:r>
      <w:r w:rsidRPr="00EE7D2C">
        <w:rPr>
          <w:rFonts w:ascii="Verdana" w:eastAsia="Raleway" w:hAnsi="Verdana" w:cs="Raleway"/>
          <w:sz w:val="20"/>
          <w:szCs w:val="20"/>
          <w:u w:val="single"/>
          <w:lang w:val="pl-PL"/>
        </w:rPr>
        <w:t>:</w:t>
      </w:r>
    </w:p>
    <w:p w14:paraId="2BDB984D" w14:textId="268CA074" w:rsidR="00D33041" w:rsidRPr="00EE7D2C" w:rsidRDefault="00D33041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a) </w:t>
      </w:r>
      <w:r w:rsidR="00D25755">
        <w:rPr>
          <w:rFonts w:ascii="Verdana" w:eastAsia="Raleway" w:hAnsi="Verdana" w:cs="Raleway"/>
          <w:sz w:val="20"/>
          <w:szCs w:val="20"/>
          <w:lang w:val="pl-PL"/>
        </w:rPr>
        <w:t>nadzór nad wykonaniem</w:t>
      </w: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 dokumentacji </w:t>
      </w:r>
      <w:r w:rsidR="00B35843" w:rsidRPr="00EE7D2C">
        <w:rPr>
          <w:rFonts w:ascii="Verdana" w:eastAsia="Raleway" w:hAnsi="Verdana" w:cs="Raleway"/>
          <w:sz w:val="20"/>
          <w:szCs w:val="20"/>
          <w:lang w:val="pl-PL"/>
        </w:rPr>
        <w:t xml:space="preserve">konserwatorskiej i </w:t>
      </w:r>
      <w:r w:rsidRPr="00EE7D2C">
        <w:rPr>
          <w:rFonts w:ascii="Verdana" w:eastAsia="Raleway" w:hAnsi="Verdana" w:cs="Raleway"/>
          <w:sz w:val="20"/>
          <w:szCs w:val="20"/>
          <w:lang w:val="pl-PL"/>
        </w:rPr>
        <w:t>projektowej</w:t>
      </w:r>
      <w:r w:rsidR="00B35843" w:rsidRPr="00EE7D2C">
        <w:rPr>
          <w:rFonts w:ascii="Verdana" w:eastAsia="Raleway" w:hAnsi="Verdana" w:cs="Raleway"/>
          <w:sz w:val="20"/>
          <w:szCs w:val="20"/>
          <w:lang w:val="pl-PL"/>
        </w:rPr>
        <w:t>;</w:t>
      </w:r>
    </w:p>
    <w:p w14:paraId="3F2A8A9C" w14:textId="564F94A9" w:rsidR="00D33041" w:rsidRPr="00EE7D2C" w:rsidRDefault="00DA0053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b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przygotowanie i organizacja procesu budowlanego; </w:t>
      </w:r>
    </w:p>
    <w:p w14:paraId="5E1458FD" w14:textId="735C65FB" w:rsidR="00D33041" w:rsidRPr="00EE7D2C" w:rsidRDefault="00DA0053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c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przekazanie wykonawcom </w:t>
      </w:r>
      <w:r w:rsidR="00B35843" w:rsidRPr="00EE7D2C">
        <w:rPr>
          <w:rFonts w:ascii="Verdana" w:eastAsia="Raleway" w:hAnsi="Verdana" w:cs="Raleway"/>
          <w:sz w:val="20"/>
          <w:szCs w:val="20"/>
          <w:lang w:val="pl-PL"/>
        </w:rPr>
        <w:t xml:space="preserve">prac konserwatorskich, robót budowlanych oraz wykonawcom usług i dostaw 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terenu budowy; </w:t>
      </w:r>
    </w:p>
    <w:p w14:paraId="039A63CC" w14:textId="3A708882" w:rsidR="00084C64" w:rsidRPr="00EE7D2C" w:rsidRDefault="00DA0053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d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</w:t>
      </w:r>
      <w:r w:rsidR="00B35843" w:rsidRPr="00EE7D2C">
        <w:rPr>
          <w:rFonts w:ascii="Verdana" w:eastAsia="Raleway" w:hAnsi="Verdana" w:cs="Raleway"/>
          <w:sz w:val="20"/>
          <w:szCs w:val="20"/>
          <w:lang w:val="pl-PL"/>
        </w:rPr>
        <w:t>realizacja wielobranżowych nadzorów inwestorskich (</w:t>
      </w:r>
      <w:r w:rsidR="00E77D9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w specjalnościach: konstrukcyjno-budowlanej, instalacyjnej </w:t>
      </w:r>
      <w:r w:rsidR="00E77D91" w:rsidRPr="00CD337F">
        <w:rPr>
          <w:rFonts w:ascii="Verdana" w:eastAsia="Raleway" w:hAnsi="Verdana" w:cs="Raleway"/>
          <w:sz w:val="20"/>
          <w:szCs w:val="20"/>
          <w:lang w:val="pl-PL"/>
        </w:rPr>
        <w:t xml:space="preserve">w zakresie sieci, instalacji i urządzeń elektrycznych, instalacyjnej w zakresie sieci, instalacji </w:t>
      </w:r>
      <w:r w:rsidR="00653A1A" w:rsidRPr="00CD337F">
        <w:rPr>
          <w:rFonts w:ascii="Verdana" w:eastAsia="Raleway" w:hAnsi="Verdana" w:cs="Raleway"/>
          <w:sz w:val="20"/>
          <w:szCs w:val="20"/>
          <w:lang w:val="pl-PL"/>
        </w:rPr>
        <w:t>i</w:t>
      </w:r>
      <w:r w:rsidR="00E77D91" w:rsidRPr="00CD337F">
        <w:rPr>
          <w:rFonts w:ascii="Verdana" w:eastAsia="Raleway" w:hAnsi="Verdana" w:cs="Raleway"/>
          <w:sz w:val="20"/>
          <w:szCs w:val="20"/>
          <w:lang w:val="pl-PL"/>
        </w:rPr>
        <w:t xml:space="preserve"> cieplnych, wentylacyjnych, gazowych, wodociągowych i kanalizacyjnych oraz nadzorów konserwatorskich, nadzorów </w:t>
      </w:r>
      <w:r w:rsidR="0071022D" w:rsidRPr="00CD337F">
        <w:rPr>
          <w:rFonts w:ascii="Verdana" w:eastAsia="Raleway" w:hAnsi="Verdana" w:cs="Raleway"/>
          <w:sz w:val="20"/>
          <w:szCs w:val="20"/>
          <w:lang w:val="pl-PL"/>
        </w:rPr>
        <w:t>na</w:t>
      </w:r>
      <w:r w:rsidR="00E77D91" w:rsidRPr="00CD337F">
        <w:rPr>
          <w:rFonts w:ascii="Verdana" w:eastAsia="Raleway" w:hAnsi="Verdana" w:cs="Raleway"/>
          <w:sz w:val="20"/>
          <w:szCs w:val="20"/>
          <w:lang w:val="pl-PL"/>
        </w:rPr>
        <w:t xml:space="preserve">d wykonaniem ekspozycji </w:t>
      </w:r>
      <w:r w:rsidR="0071022D" w:rsidRPr="00CD337F">
        <w:rPr>
          <w:rFonts w:ascii="Verdana" w:eastAsia="Raleway" w:hAnsi="Verdana" w:cs="Raleway"/>
          <w:sz w:val="20"/>
          <w:szCs w:val="20"/>
          <w:lang w:val="pl-PL"/>
        </w:rPr>
        <w:t>i nadzorów nad</w:t>
      </w:r>
      <w:r w:rsidR="00E77D91" w:rsidRPr="00CD337F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proofErr w:type="spellStart"/>
      <w:r w:rsidR="00E77D91" w:rsidRPr="00CD337F">
        <w:rPr>
          <w:rFonts w:ascii="Verdana" w:eastAsia="Raleway" w:hAnsi="Verdana" w:cs="Raleway"/>
          <w:sz w:val="20"/>
          <w:szCs w:val="20"/>
          <w:lang w:val="pl-PL"/>
        </w:rPr>
        <w:t>realiacją</w:t>
      </w:r>
      <w:proofErr w:type="spellEnd"/>
      <w:r w:rsidR="00E77D91" w:rsidRPr="00CD337F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="00ED2FCB" w:rsidRPr="00CD337F">
        <w:rPr>
          <w:rFonts w:ascii="Verdana" w:eastAsia="Raleway" w:hAnsi="Verdana" w:cs="Raleway"/>
          <w:sz w:val="20"/>
          <w:szCs w:val="20"/>
          <w:lang w:val="pl-PL"/>
        </w:rPr>
        <w:t xml:space="preserve">dostaw oraz </w:t>
      </w:r>
      <w:r w:rsidR="00E77D91" w:rsidRPr="00CD337F">
        <w:rPr>
          <w:rFonts w:ascii="Verdana" w:eastAsia="Raleway" w:hAnsi="Verdana" w:cs="Raleway"/>
          <w:sz w:val="20"/>
          <w:szCs w:val="20"/>
          <w:lang w:val="pl-PL"/>
        </w:rPr>
        <w:t>usług specjalistycznych i kulturalnych</w:t>
      </w:r>
      <w:r w:rsidR="00B35843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– zgodnie </w:t>
      </w:r>
      <w:r w:rsidR="00084C64" w:rsidRPr="00EE7D2C">
        <w:rPr>
          <w:rFonts w:ascii="Verdana" w:eastAsia="Raleway" w:hAnsi="Verdana" w:cs="Raleway"/>
          <w:sz w:val="20"/>
          <w:szCs w:val="20"/>
          <w:lang w:val="pl-PL"/>
        </w:rPr>
        <w:t>z obowiązującymi przepisami prawnymi, w tym:</w:t>
      </w:r>
    </w:p>
    <w:p w14:paraId="11ED75DF" w14:textId="03673714" w:rsidR="00D33041" w:rsidRPr="00EE7D2C" w:rsidRDefault="00DA0053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- 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>ustawą z dnia 7 lipca 1994 r. Prawo budowlane (</w:t>
      </w:r>
      <w:proofErr w:type="spellStart"/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>t.j</w:t>
      </w:r>
      <w:proofErr w:type="spellEnd"/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. Dz. U. </w:t>
      </w:r>
      <w:r w:rsidR="00084C64" w:rsidRPr="00CD337F">
        <w:rPr>
          <w:rFonts w:ascii="Verdana" w:eastAsia="Raleway" w:hAnsi="Verdana" w:cs="Raleway"/>
          <w:sz w:val="20"/>
          <w:szCs w:val="20"/>
          <w:lang w:val="pl-PL"/>
        </w:rPr>
        <w:t>z 2025 r. poz. 418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), </w:t>
      </w:r>
      <w:r w:rsidR="0071022D" w:rsidRPr="00EE7D2C">
        <w:rPr>
          <w:rFonts w:ascii="Verdana" w:eastAsia="Raleway" w:hAnsi="Verdana" w:cs="Raleway"/>
          <w:sz w:val="20"/>
          <w:szCs w:val="20"/>
          <w:lang w:val="pl-PL"/>
        </w:rPr>
        <w:t>Art.25:</w:t>
      </w:r>
    </w:p>
    <w:p w14:paraId="574D3376" w14:textId="77777777" w:rsidR="0071022D" w:rsidRPr="00EE7D2C" w:rsidRDefault="0071022D" w:rsidP="00EE7D2C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CD337F">
        <w:rPr>
          <w:rFonts w:ascii="Verdana" w:eastAsia="Raleway" w:hAnsi="Verdana" w:cs="Raleway"/>
          <w:sz w:val="20"/>
          <w:szCs w:val="20"/>
          <w:lang w:val="pl-PL"/>
        </w:rPr>
        <w:t xml:space="preserve">reprezentowanie inwestora na budowie przez sprawowanie kontroli zgodności jej realizacji z projektem lub pozwoleniem na budowę, przepisami oraz zasadami wiedzy technicznej; </w:t>
      </w:r>
    </w:p>
    <w:p w14:paraId="3B09071D" w14:textId="3A99F6F3" w:rsidR="0071022D" w:rsidRPr="00EE7D2C" w:rsidRDefault="0071022D" w:rsidP="00EE7D2C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CD337F">
        <w:rPr>
          <w:rFonts w:ascii="Verdana" w:eastAsia="Raleway" w:hAnsi="Verdana" w:cs="Raleway"/>
          <w:sz w:val="20"/>
          <w:szCs w:val="20"/>
          <w:lang w:val="pl-PL"/>
        </w:rPr>
        <w:t>sprawdzanie jakości wykonywanych robót budowlanych i stosowania przy wykonywaniu tych robót wyrobów zgodnie z przepisami, o jakich mowa w art. 10 ustawy Prawo budowlane;</w:t>
      </w:r>
    </w:p>
    <w:p w14:paraId="6C6F9889" w14:textId="77777777" w:rsidR="0071022D" w:rsidRPr="00EE7D2C" w:rsidRDefault="0071022D" w:rsidP="00EE7D2C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CD337F">
        <w:rPr>
          <w:rFonts w:ascii="Verdana" w:eastAsia="Raleway" w:hAnsi="Verdana" w:cs="Raleway"/>
          <w:sz w:val="20"/>
          <w:szCs w:val="20"/>
          <w:lang w:val="pl-PL"/>
        </w:rPr>
        <w:t xml:space="preserve">sprawdzanie i odbiór robót budowlanych ulegających zakryciu lub zanikających, uczestniczenie w próbach i odbiorach technicznych instalacji, urządzeń technicznych i przewodów kominowych oraz przygotowanie i udział w czynnościach odbioru gotowych obiektów budowlanych i przekazywanie ich do użytkowania; </w:t>
      </w:r>
    </w:p>
    <w:p w14:paraId="3F4C32B1" w14:textId="6116BA63" w:rsidR="0071022D" w:rsidRPr="00EE7D2C" w:rsidRDefault="0071022D" w:rsidP="00EE7D2C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CD337F">
        <w:rPr>
          <w:rFonts w:ascii="Verdana" w:eastAsia="Raleway" w:hAnsi="Verdana" w:cs="Raleway"/>
          <w:sz w:val="20"/>
          <w:szCs w:val="20"/>
          <w:lang w:val="pl-PL"/>
        </w:rPr>
        <w:t>potwierdzanie faktycznie wykonanych robót oraz usunięcia wad, a także, na żądanie inwestora, kontrolowanie rozliczeń budowy;</w:t>
      </w:r>
    </w:p>
    <w:p w14:paraId="5DCFA8A1" w14:textId="458BD13B" w:rsidR="00D33041" w:rsidRPr="00EE7D2C" w:rsidRDefault="00DA0053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 - 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>ustawą z dnia 16 kwietnia 2004 r. o wyrobach budowlanych (</w:t>
      </w:r>
      <w:proofErr w:type="spellStart"/>
      <w:r w:rsidR="00084C64" w:rsidRPr="00CD337F">
        <w:rPr>
          <w:rFonts w:ascii="Verdana" w:eastAsia="Raleway" w:hAnsi="Verdana" w:cs="Raleway"/>
          <w:sz w:val="20"/>
          <w:szCs w:val="20"/>
          <w:lang w:val="pl-PL"/>
        </w:rPr>
        <w:t>t.j</w:t>
      </w:r>
      <w:proofErr w:type="spellEnd"/>
      <w:r w:rsidR="00084C64" w:rsidRPr="00CD337F">
        <w:rPr>
          <w:rFonts w:ascii="Verdana" w:eastAsia="Raleway" w:hAnsi="Verdana" w:cs="Raleway"/>
          <w:sz w:val="20"/>
          <w:szCs w:val="20"/>
          <w:lang w:val="pl-PL"/>
        </w:rPr>
        <w:t>. Dz. U. z 2021 r. poz. 1213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), </w:t>
      </w:r>
    </w:p>
    <w:p w14:paraId="0285004F" w14:textId="3A147EB4" w:rsidR="00D33041" w:rsidRPr="00EE7D2C" w:rsidRDefault="00DA0053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 - 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>rozporządzeniem Parlamentu Europejskiego i Rady (UE) Nr 305/2011 z dnia 9 marca 2011 r. ustanawiającego zharmonizowane warunki wprowadzania do obrotu wyrobów budowlanych i uchylającego dyrektywę Rady 89/106/EWG (Dz. Urz. UE L 1488 z 04.04.2011</w:t>
      </w:r>
      <w:proofErr w:type="gramStart"/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>) ,</w:t>
      </w:r>
      <w:proofErr w:type="gramEnd"/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 a w przypadku wyrobów budowlanych – również zgodnie z zamierzonym zastosowaniem. </w:t>
      </w:r>
    </w:p>
    <w:p w14:paraId="436985AE" w14:textId="2D474B2F" w:rsidR="00D33041" w:rsidRPr="00EE7D2C" w:rsidRDefault="00E77D91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e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>) wydawanie kierownikowi budowy lub kierownikowi robót poleceń, potwierdzonych wpisem do dziennika budowy, dotyczących: usunięcia nieprawidłowości lub zagrożeń,</w:t>
      </w:r>
      <w:r w:rsidR="00DA0053" w:rsidRPr="00EE7D2C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>wykonania prób lub badań, także wymagających odkrycia robót lub elementów</w:t>
      </w:r>
      <w:r w:rsidR="00DA0053" w:rsidRPr="00EE7D2C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>zakrytych, oraz informacji i dokumentów potwierdzających zastosowanie przy</w:t>
      </w:r>
      <w:r w:rsidR="00DA0053" w:rsidRPr="00EE7D2C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>wykonywaniu robót budowlanych wyrobów, a także informacji i dokumentów</w:t>
      </w:r>
      <w:r w:rsidR="00DA0053" w:rsidRPr="00EE7D2C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potwierdzających dopuszczenie do stosowania urządzeń technicznych, </w:t>
      </w:r>
    </w:p>
    <w:p w14:paraId="423A39C8" w14:textId="231C1DCF" w:rsidR="00D33041" w:rsidRPr="00EE7D2C" w:rsidRDefault="00E77D91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f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żądanie od kierownika budowy lub kierownika robót dokonania poprawek bądź ponownego wykonania wadliwie wykonanych robót, </w:t>
      </w:r>
    </w:p>
    <w:p w14:paraId="57D6C29C" w14:textId="08B05439" w:rsidR="00D33041" w:rsidRPr="00EE7D2C" w:rsidRDefault="00E77D91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g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>) wstrzymanie robót budowlanych w przypadku, gdyby ich kontynuacja mogła wywołać zagrożenie bądź spowodować niedopuszczalną niezgodność z projektem lub pozwoleniem na budowę,</w:t>
      </w:r>
    </w:p>
    <w:p w14:paraId="64F4BABA" w14:textId="0F22EDA3" w:rsidR="00D33041" w:rsidRPr="00EE7D2C" w:rsidRDefault="00E77D91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h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nadzór nad zapewnieniem bezpieczeństwa i przestrzeganiem przepisów przeciwpożarowych oraz bezpieczeństwa i higieny pracy przez wszystkich uczestników procesu realizacji </w:t>
      </w:r>
      <w:r w:rsidR="00ED2FCB">
        <w:rPr>
          <w:rFonts w:ascii="Verdana" w:eastAsia="Raleway" w:hAnsi="Verdana" w:cs="Raleway"/>
          <w:sz w:val="20"/>
          <w:szCs w:val="20"/>
          <w:lang w:val="pl-PL"/>
        </w:rPr>
        <w:t>i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nwestycji, w rozumieniu wymagań stawianych przez prawo budowlane i inne obowiązujące przepisy, podczas całego procesu realizacji </w:t>
      </w:r>
      <w:r w:rsidR="00ED2FCB">
        <w:rPr>
          <w:rFonts w:ascii="Verdana" w:eastAsia="Raleway" w:hAnsi="Verdana" w:cs="Raleway"/>
          <w:sz w:val="20"/>
          <w:szCs w:val="20"/>
          <w:lang w:val="pl-PL"/>
        </w:rPr>
        <w:t>i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nwestycji; </w:t>
      </w:r>
    </w:p>
    <w:p w14:paraId="1BAC6C88" w14:textId="46DB36A5" w:rsidR="00D33041" w:rsidRPr="00EE7D2C" w:rsidRDefault="00E77D91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i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przygotowanie i koordynacja sposobu rozliczeń pomiędzy Zamawiającym a Wykonawcą robót budowlanych na dostawę energii elektrycznej, wody, energii cieplnej itp. niezbędnych do wykonania zadania inwestycyjnego; </w:t>
      </w:r>
    </w:p>
    <w:p w14:paraId="40CC53A8" w14:textId="3CA89DA5" w:rsidR="00D33041" w:rsidRPr="00EE7D2C" w:rsidRDefault="00E77D91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j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sprawdzanie dokumentów rozliczeniowych </w:t>
      </w:r>
      <w:r w:rsidR="00ED2FCB">
        <w:rPr>
          <w:rFonts w:ascii="Verdana" w:eastAsia="Raleway" w:hAnsi="Verdana" w:cs="Raleway"/>
          <w:sz w:val="20"/>
          <w:szCs w:val="20"/>
          <w:lang w:val="pl-PL"/>
        </w:rPr>
        <w:t>z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adania </w:t>
      </w:r>
      <w:r w:rsidR="00ED2FCB">
        <w:rPr>
          <w:rFonts w:ascii="Verdana" w:eastAsia="Raleway" w:hAnsi="Verdana" w:cs="Raleway"/>
          <w:sz w:val="20"/>
          <w:szCs w:val="20"/>
          <w:lang w:val="pl-PL"/>
        </w:rPr>
        <w:t>i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nwestycyjnego pod względem merytorycznym i rachunkowym; </w:t>
      </w:r>
    </w:p>
    <w:p w14:paraId="40C23646" w14:textId="2BB49344" w:rsidR="00D33041" w:rsidRPr="00EE7D2C" w:rsidRDefault="00E77D91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lastRenderedPageBreak/>
        <w:t>k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prowadzenie </w:t>
      </w:r>
      <w:r w:rsidR="0071022D" w:rsidRPr="00EE7D2C">
        <w:rPr>
          <w:rFonts w:ascii="Verdana" w:eastAsia="Raleway" w:hAnsi="Verdana" w:cs="Raleway"/>
          <w:sz w:val="20"/>
          <w:szCs w:val="20"/>
          <w:lang w:val="pl-PL"/>
        </w:rPr>
        <w:t xml:space="preserve">rad budowy, narad koordynacyjnych i 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>narad roboczych na terenie budowy z udziałem</w:t>
      </w:r>
      <w:r w:rsidR="00DA0053" w:rsidRPr="00EE7D2C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Zamawiającego nie rzadziej niż raz w tygodniu; </w:t>
      </w:r>
    </w:p>
    <w:p w14:paraId="14E13B64" w14:textId="77777777" w:rsidR="00ED2FCB" w:rsidRDefault="00E77D91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l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przeprowadzanie odbiorów i rozliczeń częściowych realizacji </w:t>
      </w:r>
      <w:r w:rsidR="00ED2FCB">
        <w:rPr>
          <w:rFonts w:ascii="Verdana" w:eastAsia="Raleway" w:hAnsi="Verdana" w:cs="Raleway"/>
          <w:sz w:val="20"/>
          <w:szCs w:val="20"/>
          <w:lang w:val="pl-PL"/>
        </w:rPr>
        <w:t>inwestycji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; </w:t>
      </w:r>
    </w:p>
    <w:p w14:paraId="6E322599" w14:textId="369C96B2" w:rsidR="00D33041" w:rsidRPr="00EE7D2C" w:rsidRDefault="00E77D91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ł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przygotowanie i/lub sprawdzenie/konsultowanie materiałów do odbioru końcowego </w:t>
      </w:r>
      <w:r w:rsidR="00ED2FCB">
        <w:rPr>
          <w:rFonts w:ascii="Verdana" w:eastAsia="Raleway" w:hAnsi="Verdana" w:cs="Raleway"/>
          <w:sz w:val="20"/>
          <w:szCs w:val="20"/>
          <w:lang w:val="pl-PL"/>
        </w:rPr>
        <w:t>i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nwestycji, powiadomienie wszystkich uczestników procesu inwestycyjnego o terminie odbioru końcowego Inwestycji oraz dokonanie odbioru końcowego </w:t>
      </w:r>
      <w:r w:rsidR="00ED2FCB">
        <w:rPr>
          <w:rFonts w:ascii="Verdana" w:eastAsia="Raleway" w:hAnsi="Verdana" w:cs="Raleway"/>
          <w:sz w:val="20"/>
          <w:szCs w:val="20"/>
          <w:lang w:val="pl-PL"/>
        </w:rPr>
        <w:t>i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nwestycji; </w:t>
      </w:r>
    </w:p>
    <w:p w14:paraId="6F86B440" w14:textId="38BCC0D1" w:rsidR="00D33041" w:rsidRPr="00EE7D2C" w:rsidRDefault="00FA5549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m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rozliczenie końcowe </w:t>
      </w:r>
      <w:r w:rsidR="00ED2FCB">
        <w:rPr>
          <w:rFonts w:ascii="Verdana" w:eastAsia="Raleway" w:hAnsi="Verdana" w:cs="Raleway"/>
          <w:sz w:val="20"/>
          <w:szCs w:val="20"/>
          <w:lang w:val="pl-PL"/>
        </w:rPr>
        <w:t>i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nwestycji wraz z przygotowaniem dokumentów do przejęcia środków trwałych; </w:t>
      </w:r>
    </w:p>
    <w:p w14:paraId="1DBDEE7E" w14:textId="2D4E5E1A" w:rsidR="00D33041" w:rsidRPr="00EE7D2C" w:rsidRDefault="00FA5549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n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przekazanie </w:t>
      </w:r>
      <w:r w:rsidR="00ED2FCB">
        <w:rPr>
          <w:rFonts w:ascii="Verdana" w:eastAsia="Raleway" w:hAnsi="Verdana" w:cs="Raleway"/>
          <w:sz w:val="20"/>
          <w:szCs w:val="20"/>
          <w:lang w:val="pl-PL"/>
        </w:rPr>
        <w:t>i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nwestycji wraz z kompletem niezbędnych dokumentów w stanie faktycznym i prawnym zdatnym do natychmiastowego rozpoczęcia użytkowania; </w:t>
      </w:r>
    </w:p>
    <w:p w14:paraId="1A731957" w14:textId="7B55801F" w:rsidR="00D33041" w:rsidRPr="00EE7D2C" w:rsidRDefault="00FA5549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o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występowanie w imieniu Zamawiającego przed organami administracji w sprawach wynikających z realizacji </w:t>
      </w:r>
      <w:r w:rsidR="00ED2FCB">
        <w:rPr>
          <w:rFonts w:ascii="Verdana" w:eastAsia="Raleway" w:hAnsi="Verdana" w:cs="Raleway"/>
          <w:sz w:val="20"/>
          <w:szCs w:val="20"/>
          <w:lang w:val="pl-PL"/>
        </w:rPr>
        <w:t>i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nwestycji; </w:t>
      </w:r>
    </w:p>
    <w:p w14:paraId="4C9FCF9C" w14:textId="5648490E" w:rsidR="00D33041" w:rsidRPr="00EE7D2C" w:rsidRDefault="00FA5549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p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naliczanie w imieniu Zamawiającego kar umownych lub odszkodowań od wykonawców oraz dostawców; </w:t>
      </w:r>
    </w:p>
    <w:p w14:paraId="29EC6592" w14:textId="031A69D4" w:rsidR="00D33041" w:rsidRPr="00EE7D2C" w:rsidRDefault="00FA5549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q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bieżąca archiwizacja protokołów z narad roboczych, korespondencji i dokumentacji, a następnie przekazanie ich Zamawiającemu w stanie kompletnym po zakończeniu </w:t>
      </w:r>
      <w:r w:rsidR="00ED2FCB">
        <w:rPr>
          <w:rFonts w:ascii="Verdana" w:eastAsia="Raleway" w:hAnsi="Verdana" w:cs="Raleway"/>
          <w:sz w:val="20"/>
          <w:szCs w:val="20"/>
          <w:lang w:val="pl-PL"/>
        </w:rPr>
        <w:t>i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nwestycji lub rozwiązaniu niniejszej umowy; </w:t>
      </w:r>
    </w:p>
    <w:p w14:paraId="4E6F1422" w14:textId="40BE20D2" w:rsidR="00ED2FCB" w:rsidRPr="00ED2FCB" w:rsidRDefault="00FA5549" w:rsidP="00ED2FCB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r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wnioskowanie (do Projektanta/-ów) o nadzory autorskie; </w:t>
      </w:r>
      <w:r w:rsidR="00ED2FCB" w:rsidRPr="00ED2FCB">
        <w:rPr>
          <w:rFonts w:ascii="Verdana" w:eastAsia="Raleway" w:hAnsi="Verdana" w:cs="Raleway"/>
          <w:sz w:val="20"/>
          <w:szCs w:val="20"/>
          <w:lang w:val="pl-PL"/>
        </w:rPr>
        <w:t>potwierdzanie realizacji nadzorów autorskich</w:t>
      </w:r>
      <w:r w:rsidR="00ED2FCB">
        <w:rPr>
          <w:rFonts w:ascii="Verdana" w:eastAsia="Raleway" w:hAnsi="Verdana" w:cs="Raleway"/>
          <w:sz w:val="20"/>
          <w:szCs w:val="20"/>
          <w:lang w:val="pl-PL"/>
        </w:rPr>
        <w:t>;</w:t>
      </w:r>
    </w:p>
    <w:p w14:paraId="67E56751" w14:textId="1139B03E" w:rsidR="00D33041" w:rsidRPr="00EE7D2C" w:rsidRDefault="00FA5549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s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>) opiniowanie rozwiązań technicznych i kosztowych wynikających z rysunków warsztatowych (sporządzanych przez Wykonawcę robót</w:t>
      </w:r>
      <w:r w:rsidR="00ED2FCB">
        <w:rPr>
          <w:rFonts w:ascii="Verdana" w:eastAsia="Raleway" w:hAnsi="Verdana" w:cs="Raleway"/>
          <w:sz w:val="20"/>
          <w:szCs w:val="20"/>
          <w:lang w:val="pl-PL"/>
        </w:rPr>
        <w:t xml:space="preserve"> / dostaw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i nadzorów autorskich (sporządzanych przez Projektanta/-ów) i przekazywanie opinii do decyzji Zamawiającego; </w:t>
      </w:r>
    </w:p>
    <w:p w14:paraId="66B981BD" w14:textId="24EE1AD4" w:rsidR="00D33041" w:rsidRPr="00EE7D2C" w:rsidRDefault="00FA5549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t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organizacja i prowadzenie, na wniosek kierownika budowy, odbiorów: robót zanikających, odbiorów częściowych, odbiorów końcowych, odbiorów pogwarancyjnych; </w:t>
      </w:r>
    </w:p>
    <w:p w14:paraId="75B31E67" w14:textId="47DEB486" w:rsidR="00D33041" w:rsidRPr="00EE7D2C" w:rsidRDefault="00FA5549" w:rsidP="00EE7D2C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w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przygotowanie i opiniowanie wniosków o roboty zamienne, roboty zaniechane i roboty </w:t>
      </w:r>
      <w:proofErr w:type="gramStart"/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>dodatkowe ;</w:t>
      </w:r>
      <w:proofErr w:type="gramEnd"/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</w:p>
    <w:p w14:paraId="32A7E9F2" w14:textId="7E8685D9" w:rsidR="00D33041" w:rsidRPr="00EE7D2C" w:rsidRDefault="00FA5549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u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działanie na podstawie pełnomocnictwa w postępowaniach administracyjnych </w:t>
      </w:r>
    </w:p>
    <w:p w14:paraId="6EC6B39D" w14:textId="69AD62D7" w:rsidR="00D33041" w:rsidRPr="00EE7D2C" w:rsidRDefault="00DA0053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y)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 odbiór dostaw (inspektorzy w branżach); </w:t>
      </w:r>
    </w:p>
    <w:p w14:paraId="57E591E8" w14:textId="267FDF11" w:rsidR="00D33041" w:rsidRPr="00EE7D2C" w:rsidRDefault="00DA0053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z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) opracowania i aktualizacji harmonogramu rzeczowo-finansowego realizacji </w:t>
      </w:r>
      <w:r w:rsidR="00ED2FCB">
        <w:rPr>
          <w:rFonts w:ascii="Verdana" w:eastAsia="Raleway" w:hAnsi="Verdana" w:cs="Raleway"/>
          <w:sz w:val="20"/>
          <w:szCs w:val="20"/>
          <w:lang w:val="pl-PL"/>
        </w:rPr>
        <w:t>i</w:t>
      </w:r>
      <w:r w:rsidR="00D33041" w:rsidRPr="00EE7D2C">
        <w:rPr>
          <w:rFonts w:ascii="Verdana" w:eastAsia="Raleway" w:hAnsi="Verdana" w:cs="Raleway"/>
          <w:sz w:val="20"/>
          <w:szCs w:val="20"/>
          <w:lang w:val="pl-PL"/>
        </w:rPr>
        <w:t xml:space="preserve">nwestycji; </w:t>
      </w:r>
    </w:p>
    <w:p w14:paraId="1D1B657F" w14:textId="378E4145" w:rsidR="00D33041" w:rsidRPr="000D5122" w:rsidRDefault="00DA0053" w:rsidP="000D5122">
      <w:pPr>
        <w:tabs>
          <w:tab w:val="left" w:pos="426"/>
        </w:tabs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0D5122">
        <w:rPr>
          <w:rFonts w:ascii="Verdana" w:eastAsia="Raleway" w:hAnsi="Verdana" w:cs="Raleway"/>
          <w:sz w:val="20"/>
          <w:szCs w:val="20"/>
          <w:lang w:val="pl-PL"/>
        </w:rPr>
        <w:t>aa</w:t>
      </w:r>
      <w:r w:rsidR="00D33041" w:rsidRPr="000D5122">
        <w:rPr>
          <w:rFonts w:ascii="Verdana" w:eastAsia="Raleway" w:hAnsi="Verdana" w:cs="Raleway"/>
          <w:sz w:val="20"/>
          <w:szCs w:val="20"/>
          <w:lang w:val="pl-PL"/>
        </w:rPr>
        <w:t xml:space="preserve">) opracowania i aktualizacji harmonogramu technicznego realizacji </w:t>
      </w:r>
      <w:r w:rsidR="00ED2FCB">
        <w:rPr>
          <w:rFonts w:ascii="Verdana" w:eastAsia="Raleway" w:hAnsi="Verdana" w:cs="Raleway"/>
          <w:sz w:val="20"/>
          <w:szCs w:val="20"/>
          <w:lang w:val="pl-PL"/>
        </w:rPr>
        <w:t>i</w:t>
      </w:r>
      <w:r w:rsidR="00D33041" w:rsidRPr="000D5122">
        <w:rPr>
          <w:rFonts w:ascii="Verdana" w:eastAsia="Raleway" w:hAnsi="Verdana" w:cs="Raleway"/>
          <w:sz w:val="20"/>
          <w:szCs w:val="20"/>
          <w:lang w:val="pl-PL"/>
        </w:rPr>
        <w:t xml:space="preserve">nwestycji (dostawy, odbiory); </w:t>
      </w:r>
    </w:p>
    <w:p w14:paraId="086637D9" w14:textId="46C93020" w:rsidR="00AA6283" w:rsidRPr="00EE7D2C" w:rsidRDefault="00AA6283" w:rsidP="000D5122">
      <w:pPr>
        <w:pStyle w:val="Akapitzlist"/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kontrola prawidłowości faktur, zakresów prac i kwot w zakresie zgodności z umową zawartą w Wykonawcą,</w:t>
      </w:r>
    </w:p>
    <w:p w14:paraId="54792D63" w14:textId="2FB8E7D8" w:rsidR="00AA6283" w:rsidRPr="00EE7D2C" w:rsidRDefault="00AA6283" w:rsidP="000D5122">
      <w:pPr>
        <w:pStyle w:val="Akapitzlist"/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sprawdzanie faktur przejściowych i końcowych przedkładanych przez Wykonawcę, kwalifikowanie ich do zapłaty, przekazywanie ich Zamawiającemu do zapłaty,</w:t>
      </w:r>
    </w:p>
    <w:p w14:paraId="47CF1996" w14:textId="1CF6CDC9" w:rsidR="00AA6283" w:rsidRPr="00EE7D2C" w:rsidRDefault="00AA6283" w:rsidP="000D5122">
      <w:pPr>
        <w:pStyle w:val="Akapitzlist"/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sporządzane i przekazanie (podpisane protokoły odbiorów częściowych robót wraz ze sprawdzonym rozliczeniem finansowych tych prac) Zamawiającemu dokumentacji rzeczowo-finansowej w sposób zapewniający terminowe płatności wykonawcy robót,</w:t>
      </w:r>
    </w:p>
    <w:p w14:paraId="6F157B89" w14:textId="77777777" w:rsidR="00AA6283" w:rsidRPr="00EE7D2C" w:rsidRDefault="00AA6283" w:rsidP="000D5122">
      <w:pPr>
        <w:pStyle w:val="Akapitzlist"/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weryfikacja kosztorysów (kalkulacji) w przypadku wystąpienia robót dodatkowych, zamiennych lub uzupełniających pod względem rzeczowym, zgodności                                           z obowiązującymi normami (nakładami rzeczowymi) oraz stosowania cen zgodnie                       z zasadami określonymi w umowie o wykonawstwo robót,</w:t>
      </w:r>
    </w:p>
    <w:p w14:paraId="26313420" w14:textId="77777777" w:rsidR="00AA6283" w:rsidRPr="00EE7D2C" w:rsidRDefault="00AA6283" w:rsidP="000D5122">
      <w:pPr>
        <w:pStyle w:val="Akapitzlist"/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przygotowanie materiałów związanych z naliczeniem kar umownych oraz odszkodowań od wykonawcy robót za nienależyte lub nieterminowe wykonanie przez niego zobowiązań umownych, których obowiązek zapłaty musi być zastrzeżony                        w zawartej z wykonawcą umowie,</w:t>
      </w:r>
    </w:p>
    <w:p w14:paraId="48A9851E" w14:textId="77777777" w:rsidR="00AA6283" w:rsidRPr="00EE7D2C" w:rsidRDefault="00AA6283" w:rsidP="000D5122">
      <w:pPr>
        <w:pStyle w:val="Akapitzlist"/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dopilnowanie by koszty umowne inwestycji nie zostały przekroczone,</w:t>
      </w:r>
    </w:p>
    <w:p w14:paraId="1294C1DB" w14:textId="77777777" w:rsidR="00095EDC" w:rsidRPr="00EE7D2C" w:rsidRDefault="00AA6283" w:rsidP="000D5122">
      <w:pPr>
        <w:pStyle w:val="Akapitzlist"/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rPr>
          <w:rFonts w:ascii="Verdana" w:eastAsia="Raleway" w:hAnsi="Verdana" w:cs="Raleway"/>
          <w:sz w:val="20"/>
          <w:szCs w:val="20"/>
        </w:rPr>
      </w:pPr>
      <w:proofErr w:type="spellStart"/>
      <w:r w:rsidRPr="00EE7D2C">
        <w:rPr>
          <w:rFonts w:ascii="Verdana" w:eastAsia="Raleway" w:hAnsi="Verdana" w:cs="Raleway"/>
          <w:sz w:val="20"/>
          <w:szCs w:val="20"/>
        </w:rPr>
        <w:t>rozliczenie</w:t>
      </w:r>
      <w:proofErr w:type="spellEnd"/>
      <w:r w:rsidRPr="00EE7D2C">
        <w:rPr>
          <w:rFonts w:ascii="Verdana" w:eastAsia="Raleway" w:hAnsi="Verdana" w:cs="Raleway"/>
          <w:sz w:val="20"/>
          <w:szCs w:val="20"/>
        </w:rPr>
        <w:t xml:space="preserve"> </w:t>
      </w:r>
      <w:proofErr w:type="spellStart"/>
      <w:r w:rsidRPr="00EE7D2C">
        <w:rPr>
          <w:rFonts w:ascii="Verdana" w:eastAsia="Raleway" w:hAnsi="Verdana" w:cs="Raleway"/>
          <w:sz w:val="20"/>
          <w:szCs w:val="20"/>
        </w:rPr>
        <w:t>końcowe</w:t>
      </w:r>
      <w:proofErr w:type="spellEnd"/>
      <w:r w:rsidRPr="00EE7D2C">
        <w:rPr>
          <w:rFonts w:ascii="Verdana" w:eastAsia="Raleway" w:hAnsi="Verdana" w:cs="Raleway"/>
          <w:sz w:val="20"/>
          <w:szCs w:val="20"/>
        </w:rPr>
        <w:t xml:space="preserve"> </w:t>
      </w:r>
      <w:proofErr w:type="spellStart"/>
      <w:r w:rsidRPr="00EE7D2C">
        <w:rPr>
          <w:rFonts w:ascii="Verdana" w:eastAsia="Raleway" w:hAnsi="Verdana" w:cs="Raleway"/>
          <w:sz w:val="20"/>
          <w:szCs w:val="20"/>
        </w:rPr>
        <w:t>inwestycji</w:t>
      </w:r>
      <w:proofErr w:type="spellEnd"/>
      <w:r w:rsidR="00095EDC" w:rsidRPr="00EE7D2C">
        <w:rPr>
          <w:rFonts w:ascii="Verdana" w:eastAsia="Raleway" w:hAnsi="Verdana" w:cs="Raleway"/>
          <w:sz w:val="20"/>
          <w:szCs w:val="20"/>
        </w:rPr>
        <w:t>,</w:t>
      </w:r>
    </w:p>
    <w:p w14:paraId="2A64B368" w14:textId="27C85BF9" w:rsidR="00AA6283" w:rsidRPr="00CD337F" w:rsidRDefault="00095EDC" w:rsidP="000D5122">
      <w:pPr>
        <w:pStyle w:val="Akapitzlist"/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rPr>
          <w:rFonts w:ascii="Verdana" w:eastAsia="Raleway" w:hAnsi="Verdana" w:cs="Raleway"/>
          <w:sz w:val="20"/>
          <w:szCs w:val="20"/>
          <w:lang w:val="pl-PL"/>
        </w:rPr>
      </w:pPr>
      <w:r w:rsidRPr="00CD337F">
        <w:rPr>
          <w:rFonts w:ascii="Verdana" w:eastAsia="Raleway" w:hAnsi="Verdana" w:cs="Raleway"/>
          <w:sz w:val="20"/>
          <w:szCs w:val="20"/>
          <w:lang w:val="pl-PL"/>
        </w:rPr>
        <w:t xml:space="preserve">koordynacja pracy inspektorów nadzoru inwestorskiego – zgodnie z wymogami </w:t>
      </w:r>
      <w:proofErr w:type="spellStart"/>
      <w:r w:rsidRPr="00CD337F">
        <w:rPr>
          <w:rFonts w:ascii="Verdana" w:eastAsia="Raleway" w:hAnsi="Verdana" w:cs="Raleway"/>
          <w:sz w:val="20"/>
          <w:szCs w:val="20"/>
          <w:lang w:val="pl-PL"/>
        </w:rPr>
        <w:t>okreslonymi</w:t>
      </w:r>
      <w:proofErr w:type="spellEnd"/>
      <w:r w:rsidRPr="00CD337F">
        <w:rPr>
          <w:rFonts w:ascii="Verdana" w:eastAsia="Raleway" w:hAnsi="Verdana" w:cs="Raleway"/>
          <w:sz w:val="20"/>
          <w:szCs w:val="20"/>
          <w:lang w:val="pl-PL"/>
        </w:rPr>
        <w:t xml:space="preserve"> w Art. 27 ustawy Prawo budowlane</w:t>
      </w:r>
    </w:p>
    <w:p w14:paraId="52EF5E29" w14:textId="573CA8DC" w:rsidR="00724C18" w:rsidRPr="00CD337F" w:rsidRDefault="00724C18" w:rsidP="00ED2FCB">
      <w:pPr>
        <w:pStyle w:val="Akapitzlist"/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CD337F">
        <w:rPr>
          <w:rFonts w:ascii="Verdana" w:eastAsia="Raleway" w:hAnsi="Verdana" w:cs="Raleway"/>
          <w:sz w:val="20"/>
          <w:szCs w:val="20"/>
          <w:lang w:val="pl-PL"/>
        </w:rPr>
        <w:t xml:space="preserve">obsługa okresu gwarancji i rękojmi - </w:t>
      </w:r>
      <w:r w:rsidR="00ED2FCB" w:rsidRPr="00CD337F">
        <w:rPr>
          <w:rFonts w:ascii="Verdana" w:eastAsia="Raleway" w:hAnsi="Verdana" w:cs="Raleway"/>
          <w:sz w:val="20"/>
          <w:szCs w:val="20"/>
          <w:lang w:val="pl-PL"/>
        </w:rPr>
        <w:t>Wykonawca</w:t>
      </w:r>
      <w:r w:rsidRPr="00CD337F">
        <w:rPr>
          <w:rFonts w:ascii="Verdana" w:eastAsia="Raleway" w:hAnsi="Verdana" w:cs="Raleway"/>
          <w:sz w:val="20"/>
          <w:szCs w:val="20"/>
          <w:lang w:val="pl-PL"/>
        </w:rPr>
        <w:t xml:space="preserve"> </w:t>
      </w:r>
      <w:r w:rsidR="00ED2FCB" w:rsidRPr="00CD337F">
        <w:rPr>
          <w:rFonts w:ascii="Verdana" w:eastAsia="Raleway" w:hAnsi="Verdana" w:cs="Raleway"/>
          <w:sz w:val="20"/>
          <w:szCs w:val="20"/>
          <w:lang w:val="pl-PL"/>
        </w:rPr>
        <w:t xml:space="preserve">niniejszej umowy </w:t>
      </w:r>
      <w:r w:rsidRPr="00CD337F">
        <w:rPr>
          <w:rFonts w:ascii="Verdana" w:eastAsia="Raleway" w:hAnsi="Verdana" w:cs="Raleway"/>
          <w:sz w:val="20"/>
          <w:szCs w:val="20"/>
          <w:lang w:val="pl-PL"/>
        </w:rPr>
        <w:t xml:space="preserve">zobowiązany jest do prowadzenia przy udziale przedstawicieli Zamawiającego przeglądów gwarancyjnych. Zamawiający zakłada, że w okresie gwarancyjnym przynajmniej raz na rok dokonywane będą przeglądy stanu technicznego wybudowanych i przebudowanych obiektów i instalacji. W przypadku stwierdzenia usterek/wad objętych gwarancją lub rękojmią, </w:t>
      </w:r>
      <w:r w:rsidR="00ED2FCB" w:rsidRPr="00CD337F">
        <w:rPr>
          <w:rFonts w:ascii="Verdana" w:eastAsia="Raleway" w:hAnsi="Verdana" w:cs="Raleway"/>
          <w:sz w:val="20"/>
          <w:szCs w:val="20"/>
          <w:lang w:val="pl-PL"/>
        </w:rPr>
        <w:t>Wykonawca niniejszej umowy</w:t>
      </w:r>
      <w:r w:rsidRPr="00CD337F">
        <w:rPr>
          <w:rFonts w:ascii="Verdana" w:eastAsia="Raleway" w:hAnsi="Verdana" w:cs="Raleway"/>
          <w:sz w:val="20"/>
          <w:szCs w:val="20"/>
          <w:lang w:val="pl-PL"/>
        </w:rPr>
        <w:t xml:space="preserve"> zobowiązany </w:t>
      </w:r>
      <w:proofErr w:type="gramStart"/>
      <w:r w:rsidRPr="00CD337F">
        <w:rPr>
          <w:rFonts w:ascii="Verdana" w:eastAsia="Raleway" w:hAnsi="Verdana" w:cs="Raleway"/>
          <w:sz w:val="20"/>
          <w:szCs w:val="20"/>
          <w:lang w:val="pl-PL"/>
        </w:rPr>
        <w:lastRenderedPageBreak/>
        <w:t>będzie  do</w:t>
      </w:r>
      <w:proofErr w:type="gramEnd"/>
      <w:r w:rsidRPr="00CD337F">
        <w:rPr>
          <w:rFonts w:ascii="Verdana" w:eastAsia="Raleway" w:hAnsi="Verdana" w:cs="Raleway"/>
          <w:sz w:val="20"/>
          <w:szCs w:val="20"/>
          <w:lang w:val="pl-PL"/>
        </w:rPr>
        <w:t xml:space="preserve"> egzekwowania ich naprawy przez Wykonawców </w:t>
      </w:r>
      <w:r w:rsidR="00ED2FCB" w:rsidRPr="00CD337F">
        <w:rPr>
          <w:rFonts w:ascii="Verdana" w:eastAsia="Raleway" w:hAnsi="Verdana" w:cs="Raleway"/>
          <w:sz w:val="20"/>
          <w:szCs w:val="20"/>
          <w:lang w:val="pl-PL"/>
        </w:rPr>
        <w:t>rob</w:t>
      </w:r>
      <w:r w:rsidR="000E6A6A" w:rsidRPr="00CD337F">
        <w:rPr>
          <w:rFonts w:ascii="Verdana" w:eastAsia="Raleway" w:hAnsi="Verdana" w:cs="Raleway"/>
          <w:sz w:val="20"/>
          <w:szCs w:val="20"/>
          <w:lang w:val="pl-PL"/>
        </w:rPr>
        <w:t>ót budowlanych/prac konserwatorskich</w:t>
      </w:r>
      <w:r w:rsidR="00ED2FCB" w:rsidRPr="00CD337F">
        <w:rPr>
          <w:rFonts w:ascii="Verdana" w:eastAsia="Raleway" w:hAnsi="Verdana" w:cs="Raleway"/>
          <w:sz w:val="20"/>
          <w:szCs w:val="20"/>
          <w:lang w:val="pl-PL"/>
        </w:rPr>
        <w:t>/dostaw</w:t>
      </w:r>
      <w:r w:rsidR="000E6A6A" w:rsidRPr="00CD337F">
        <w:rPr>
          <w:rFonts w:ascii="Verdana" w:eastAsia="Raleway" w:hAnsi="Verdana" w:cs="Raleway"/>
          <w:sz w:val="20"/>
          <w:szCs w:val="20"/>
          <w:lang w:val="pl-PL"/>
        </w:rPr>
        <w:t>/usług</w:t>
      </w:r>
      <w:r w:rsidRPr="00CD337F">
        <w:rPr>
          <w:rFonts w:ascii="Verdana" w:eastAsia="Raleway" w:hAnsi="Verdana" w:cs="Raleway"/>
          <w:sz w:val="20"/>
          <w:szCs w:val="20"/>
          <w:lang w:val="pl-PL"/>
        </w:rPr>
        <w:t>,</w:t>
      </w:r>
    </w:p>
    <w:p w14:paraId="43FC30A6" w14:textId="396A3822" w:rsidR="00724C18" w:rsidRPr="00CD337F" w:rsidRDefault="00095EDC" w:rsidP="00ED2FCB">
      <w:pPr>
        <w:pStyle w:val="Akapitzlist"/>
        <w:numPr>
          <w:ilvl w:val="0"/>
          <w:numId w:val="28"/>
        </w:numPr>
        <w:tabs>
          <w:tab w:val="left" w:pos="426"/>
        </w:tabs>
        <w:spacing w:after="0" w:line="240" w:lineRule="auto"/>
        <w:ind w:hanging="720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CD337F">
        <w:rPr>
          <w:rFonts w:ascii="Verdana" w:eastAsia="Raleway" w:hAnsi="Verdana" w:cs="Raleway"/>
          <w:sz w:val="20"/>
          <w:szCs w:val="20"/>
          <w:lang w:val="pl-PL"/>
        </w:rPr>
        <w:t>w</w:t>
      </w:r>
      <w:r w:rsidR="00724C18" w:rsidRPr="00CD337F">
        <w:rPr>
          <w:rFonts w:ascii="Verdana" w:eastAsia="Raleway" w:hAnsi="Verdana" w:cs="Raleway"/>
          <w:sz w:val="20"/>
          <w:szCs w:val="20"/>
          <w:lang w:val="pl-PL"/>
        </w:rPr>
        <w:t xml:space="preserve"> ramach prowadzenia przeglądów gwarancyjnych </w:t>
      </w:r>
      <w:r w:rsidR="00ED2FCB" w:rsidRPr="00CD337F">
        <w:rPr>
          <w:rFonts w:ascii="Verdana" w:eastAsia="Raleway" w:hAnsi="Verdana" w:cs="Raleway"/>
          <w:sz w:val="20"/>
          <w:szCs w:val="20"/>
          <w:lang w:val="pl-PL"/>
        </w:rPr>
        <w:t xml:space="preserve">Wykonawca niniejszej </w:t>
      </w:r>
      <w:proofErr w:type="gramStart"/>
      <w:r w:rsidR="00ED2FCB" w:rsidRPr="00CD337F">
        <w:rPr>
          <w:rFonts w:ascii="Verdana" w:eastAsia="Raleway" w:hAnsi="Verdana" w:cs="Raleway"/>
          <w:sz w:val="20"/>
          <w:szCs w:val="20"/>
          <w:lang w:val="pl-PL"/>
        </w:rPr>
        <w:t xml:space="preserve">umowy </w:t>
      </w:r>
      <w:r w:rsidR="00724C18" w:rsidRPr="00CD337F">
        <w:rPr>
          <w:rFonts w:ascii="Verdana" w:eastAsia="Raleway" w:hAnsi="Verdana" w:cs="Raleway"/>
          <w:sz w:val="20"/>
          <w:szCs w:val="20"/>
          <w:lang w:val="pl-PL"/>
        </w:rPr>
        <w:t xml:space="preserve"> zobowiązany</w:t>
      </w:r>
      <w:proofErr w:type="gramEnd"/>
      <w:r w:rsidR="00724C18" w:rsidRPr="00CD337F">
        <w:rPr>
          <w:rFonts w:ascii="Verdana" w:eastAsia="Raleway" w:hAnsi="Verdana" w:cs="Raleway"/>
          <w:sz w:val="20"/>
          <w:szCs w:val="20"/>
          <w:lang w:val="pl-PL"/>
        </w:rPr>
        <w:t xml:space="preserve"> będzie do opracowania harmonogramu przeglądów, organizowania przeglądów minimum raz na rok, przygotowania dokumentacji po przeglądzie, kierowania pism do Wykonawców </w:t>
      </w:r>
      <w:r w:rsidR="000E6A6A" w:rsidRPr="00CD337F">
        <w:rPr>
          <w:rFonts w:ascii="Verdana" w:eastAsia="Raleway" w:hAnsi="Verdana" w:cs="Raleway"/>
          <w:sz w:val="20"/>
          <w:szCs w:val="20"/>
          <w:lang w:val="pl-PL"/>
        </w:rPr>
        <w:t xml:space="preserve">robot budowlanych/prac konserwatorskich/dostaw/usług </w:t>
      </w:r>
      <w:r w:rsidR="00724C18" w:rsidRPr="00CD337F">
        <w:rPr>
          <w:rFonts w:ascii="Verdana" w:eastAsia="Raleway" w:hAnsi="Verdana" w:cs="Raleway"/>
          <w:sz w:val="20"/>
          <w:szCs w:val="20"/>
          <w:lang w:val="pl-PL"/>
        </w:rPr>
        <w:t>o usunięcie usterek (jeśli będzie taka potrzeba) oraz obsługi poodbiorowej do terminów wygaśnięcia gwarancji i odbiorów pogwarancyjnych</w:t>
      </w:r>
      <w:r w:rsidR="000D5122" w:rsidRPr="00CD337F">
        <w:rPr>
          <w:rFonts w:ascii="Verdana" w:eastAsia="Raleway" w:hAnsi="Verdana" w:cs="Raleway"/>
          <w:sz w:val="20"/>
          <w:szCs w:val="20"/>
          <w:lang w:val="pl-PL"/>
        </w:rPr>
        <w:t>.</w:t>
      </w:r>
    </w:p>
    <w:p w14:paraId="2267FA7A" w14:textId="77777777" w:rsidR="00C132F4" w:rsidRDefault="00C132F4" w:rsidP="000D5122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u w:val="single"/>
          <w:lang w:val="pl-PL"/>
        </w:rPr>
      </w:pPr>
    </w:p>
    <w:p w14:paraId="39FDA6A8" w14:textId="3AC13DAD" w:rsidR="00724C18" w:rsidRPr="000D5122" w:rsidRDefault="000D5122" w:rsidP="000D5122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u w:val="single"/>
          <w:lang w:val="pl-PL"/>
        </w:rPr>
      </w:pPr>
      <w:r w:rsidRPr="000D5122">
        <w:rPr>
          <w:rFonts w:ascii="Verdana" w:eastAsia="Raleway" w:hAnsi="Verdana" w:cs="Raleway"/>
          <w:sz w:val="20"/>
          <w:szCs w:val="20"/>
          <w:u w:val="single"/>
          <w:lang w:val="pl-PL"/>
        </w:rPr>
        <w:t>Nadzór inwestorski i Zastępstwo inwestorskie realizowane będą nad wszystkimi działaniami założonymi w projekcie, a opisanymi powyżej w punktach A i B.</w:t>
      </w:r>
    </w:p>
    <w:p w14:paraId="11160540" w14:textId="77777777" w:rsidR="000D5122" w:rsidRDefault="000D5122" w:rsidP="000D5122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</w:p>
    <w:p w14:paraId="1AAD4B87" w14:textId="77777777" w:rsidR="000D5122" w:rsidRPr="00EE7D2C" w:rsidRDefault="000D5122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p w14:paraId="427B6F7C" w14:textId="6D69C7D1" w:rsidR="00DA0053" w:rsidRPr="00EE7D2C" w:rsidRDefault="00EA1C53" w:rsidP="00EE7D2C">
      <w:pPr>
        <w:spacing w:after="0" w:line="240" w:lineRule="auto"/>
        <w:rPr>
          <w:rStyle w:val="Brak"/>
          <w:rFonts w:ascii="Verdana" w:eastAsia="Raleway" w:hAnsi="Verdana" w:cs="Raleway"/>
          <w:sz w:val="20"/>
          <w:szCs w:val="20"/>
          <w:u w:val="single"/>
          <w:lang w:val="pl-PL"/>
        </w:rPr>
      </w:pPr>
      <w:r w:rsidRPr="00EE7D2C">
        <w:rPr>
          <w:rStyle w:val="Brak"/>
          <w:rFonts w:ascii="Verdana" w:eastAsia="Raleway" w:hAnsi="Verdana" w:cs="Raleway"/>
          <w:sz w:val="20"/>
          <w:szCs w:val="20"/>
          <w:u w:val="single"/>
          <w:lang w:val="pl-PL"/>
        </w:rPr>
        <w:t>Obsługi prawnej</w:t>
      </w:r>
      <w:r w:rsidR="00DA0053" w:rsidRPr="00EE7D2C">
        <w:rPr>
          <w:rStyle w:val="Brak"/>
          <w:rFonts w:ascii="Verdana" w:eastAsia="Raleway" w:hAnsi="Verdana" w:cs="Raleway"/>
          <w:sz w:val="20"/>
          <w:szCs w:val="20"/>
          <w:u w:val="single"/>
          <w:lang w:val="pl-PL"/>
        </w:rPr>
        <w:t>:</w:t>
      </w:r>
    </w:p>
    <w:p w14:paraId="7DE70836" w14:textId="1BF93757" w:rsidR="00DA0053" w:rsidRPr="00EE7D2C" w:rsidRDefault="00EA1C53" w:rsidP="00EE7D2C">
      <w:pPr>
        <w:spacing w:after="0" w:line="240" w:lineRule="auto"/>
        <w:jc w:val="both"/>
        <w:rPr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a</w:t>
      </w:r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) przygotowanie postępowań</w:t>
      </w:r>
      <w:r w:rsidR="00FA5549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 </w:t>
      </w:r>
      <w:r w:rsidR="00095EDC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(specyfikacje warunków zamówienia, wzory umowy i projektowane postanowienia umowy)</w:t>
      </w:r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 </w:t>
      </w:r>
      <w:r w:rsidR="00095EDC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na</w:t>
      </w:r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 wyłonienie wykonawców: </w:t>
      </w:r>
      <w:r w:rsidR="00F81311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dokumentacji projektowej, </w:t>
      </w:r>
      <w:r w:rsidR="00095EDC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prac konserwatorskich, </w:t>
      </w:r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robót </w:t>
      </w:r>
      <w:proofErr w:type="gramStart"/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budowlanych</w:t>
      </w:r>
      <w:r w:rsidR="00095EDC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,  </w:t>
      </w:r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dostaw</w:t>
      </w:r>
      <w:proofErr w:type="gramEnd"/>
      <w:r w:rsidR="009F3A46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 sprzętu i wyposażenia</w:t>
      </w:r>
      <w:r w:rsidR="00095EDC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, pozostałych usług niezbędnych do realizacji projektu</w:t>
      </w:r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; </w:t>
      </w:r>
    </w:p>
    <w:p w14:paraId="58E75386" w14:textId="67363073" w:rsidR="000E6A6A" w:rsidRDefault="00EA1C53" w:rsidP="00EE7D2C">
      <w:pPr>
        <w:spacing w:after="0" w:line="240" w:lineRule="auto"/>
        <w:jc w:val="both"/>
        <w:rPr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b</w:t>
      </w:r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) przygotowanie opisu przedmiotu zamówienia w ramach postępowania o udzielenie zamówienia publicznego na: </w:t>
      </w:r>
      <w:r w:rsidR="0011481A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prace projektowe, </w:t>
      </w:r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wykonawstwo </w:t>
      </w:r>
      <w:r w:rsidR="00095EDC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prac konserwatorskich, robót </w:t>
      </w:r>
      <w:proofErr w:type="gramStart"/>
      <w:r w:rsidR="00095EDC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budowlanych,  dostaw</w:t>
      </w:r>
      <w:proofErr w:type="gramEnd"/>
      <w:r w:rsidR="0011481A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 sprzętu i wyposażenia</w:t>
      </w:r>
      <w:r w:rsidR="00095EDC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, pozostałych usług niezbędnych do realizacji projektu;</w:t>
      </w:r>
      <w:r w:rsidR="000E6A6A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 </w:t>
      </w:r>
    </w:p>
    <w:p w14:paraId="5AB4D83F" w14:textId="50279D44" w:rsidR="00DA0053" w:rsidRPr="00EE7D2C" w:rsidRDefault="00FF431A" w:rsidP="00EE7D2C">
      <w:pPr>
        <w:spacing w:after="0" w:line="240" w:lineRule="auto"/>
        <w:jc w:val="both"/>
        <w:rPr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c</w:t>
      </w:r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) przeprowadzenie postępowań o wyłonienie wykonawców: </w:t>
      </w:r>
      <w:r w:rsidR="00AC1292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prace projektowe, </w:t>
      </w:r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wykonawstwo </w:t>
      </w:r>
      <w:r w:rsidR="00095EDC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prac konserwatorskich, robót </w:t>
      </w:r>
      <w:proofErr w:type="gramStart"/>
      <w:r w:rsidR="00095EDC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budowlanych,  dostaw</w:t>
      </w:r>
      <w:proofErr w:type="gramEnd"/>
      <w:r w:rsidR="00125C9D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 sprzętu i wyposażenia</w:t>
      </w:r>
      <w:r w:rsidR="00095EDC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,</w:t>
      </w:r>
      <w:r w:rsidR="004704E3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 </w:t>
      </w:r>
      <w:r w:rsidR="00095EDC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pozostałych usług niezbędnych do realizacji projektu;</w:t>
      </w:r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 w </w:t>
      </w:r>
      <w:proofErr w:type="gramStart"/>
      <w:r w:rsidR="00095EDC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tym </w:t>
      </w:r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 udział</w:t>
      </w:r>
      <w:proofErr w:type="gramEnd"/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 w postępowaniach w charakterze członków komisji przetargowej;</w:t>
      </w:r>
    </w:p>
    <w:p w14:paraId="6D493468" w14:textId="3D012CAA" w:rsidR="00FF431A" w:rsidRPr="00EE7D2C" w:rsidRDefault="00FF431A" w:rsidP="00EE7D2C">
      <w:pPr>
        <w:spacing w:after="0" w:line="240" w:lineRule="auto"/>
        <w:jc w:val="both"/>
        <w:rPr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d) przygotowanie i przeprowadzenie postępowań konkurencyjnych (poniżej progów </w:t>
      </w:r>
      <w:proofErr w:type="spellStart"/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pzp</w:t>
      </w:r>
      <w:proofErr w:type="spellEnd"/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),</w:t>
      </w:r>
    </w:p>
    <w:p w14:paraId="66D8C62C" w14:textId="3E484395" w:rsidR="00DA0053" w:rsidRPr="00EE7D2C" w:rsidRDefault="00EA1C53" w:rsidP="00EE7D2C">
      <w:pPr>
        <w:spacing w:after="0" w:line="240" w:lineRule="auto"/>
        <w:jc w:val="both"/>
        <w:rPr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e</w:t>
      </w:r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) wprowadzani</w:t>
      </w:r>
      <w:r w:rsidR="00095EDC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e</w:t>
      </w:r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 zmian do treści umów zawartych z wykonawcami przez przygotowywanie stosownych aneksów do tych umów w związku ze zmianami warunków określonych w umowach</w:t>
      </w:r>
      <w:r w:rsidR="00095EDC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 oraz protokołów konieczności</w:t>
      </w:r>
      <w:r w:rsidR="00DA0053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; </w:t>
      </w:r>
    </w:p>
    <w:p w14:paraId="31F0A2D9" w14:textId="044E9A32" w:rsidR="00DA0053" w:rsidRPr="00EE7D2C" w:rsidRDefault="00EA1C53" w:rsidP="000D5122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Verdana" w:eastAsia="Raleway" w:hAnsi="Verdana" w:cs="Raleway"/>
          <w:color w:val="EE0000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>w</w:t>
      </w:r>
      <w:r w:rsidR="00DA0053" w:rsidRPr="00EE7D2C">
        <w:rPr>
          <w:rFonts w:ascii="Verdana" w:eastAsia="Raleway" w:hAnsi="Verdana" w:cs="Raleway"/>
          <w:sz w:val="20"/>
          <w:szCs w:val="20"/>
          <w:lang w:val="pl-PL"/>
        </w:rPr>
        <w:t>sparcie prawne na etapie realizacji umowy z wybranym wykonawcą, w tym w szczególności pomoc w formułowaniu wystąpień do wykonawcy i organów lub osób trzecich w związku z realizacją umowy, pomoc w naliczeniu i egzekwowaniu kar umownych i innych konsekwencji nienależytego wykonania umowy przez wykonawcę, uczestnictwo w rozmowach i negocjacjach z wykonawcą.</w:t>
      </w:r>
    </w:p>
    <w:p w14:paraId="1BA713F5" w14:textId="2B96D9CF" w:rsidR="000E6A6A" w:rsidRPr="001B797C" w:rsidRDefault="00C33037" w:rsidP="000E6A6A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>
        <w:rPr>
          <w:rFonts w:ascii="Verdana" w:eastAsia="Raleway" w:hAnsi="Verdana" w:cs="Raleway"/>
          <w:sz w:val="20"/>
          <w:szCs w:val="20"/>
          <w:u w:val="single"/>
          <w:lang w:val="pl-PL"/>
        </w:rPr>
        <w:t xml:space="preserve">Obsługa prawna </w:t>
      </w:r>
      <w:r w:rsidRPr="00C33037">
        <w:rPr>
          <w:rFonts w:ascii="Verdana" w:eastAsia="Raleway" w:hAnsi="Verdana" w:cs="Raleway"/>
          <w:sz w:val="20"/>
          <w:szCs w:val="20"/>
          <w:u w:val="single"/>
          <w:lang w:val="pl-PL"/>
        </w:rPr>
        <w:t>realizowan</w:t>
      </w:r>
      <w:r>
        <w:rPr>
          <w:rFonts w:ascii="Verdana" w:eastAsia="Raleway" w:hAnsi="Verdana" w:cs="Raleway"/>
          <w:sz w:val="20"/>
          <w:szCs w:val="20"/>
          <w:u w:val="single"/>
          <w:lang w:val="pl-PL"/>
        </w:rPr>
        <w:t>a</w:t>
      </w:r>
      <w:r w:rsidRPr="00C33037">
        <w:rPr>
          <w:rFonts w:ascii="Verdana" w:eastAsia="Raleway" w:hAnsi="Verdana" w:cs="Raleway"/>
          <w:sz w:val="20"/>
          <w:szCs w:val="20"/>
          <w:u w:val="single"/>
          <w:lang w:val="pl-PL"/>
        </w:rPr>
        <w:t xml:space="preserve"> będ</w:t>
      </w:r>
      <w:r>
        <w:rPr>
          <w:rFonts w:ascii="Verdana" w:eastAsia="Raleway" w:hAnsi="Verdana" w:cs="Raleway"/>
          <w:sz w:val="20"/>
          <w:szCs w:val="20"/>
          <w:u w:val="single"/>
          <w:lang w:val="pl-PL"/>
        </w:rPr>
        <w:t>zie</w:t>
      </w:r>
      <w:r w:rsidRPr="00C33037">
        <w:rPr>
          <w:rFonts w:ascii="Verdana" w:eastAsia="Raleway" w:hAnsi="Verdana" w:cs="Raleway"/>
          <w:sz w:val="20"/>
          <w:szCs w:val="20"/>
          <w:u w:val="single"/>
          <w:lang w:val="pl-PL"/>
        </w:rPr>
        <w:t xml:space="preserve"> nad wszystkimi działaniami założonymi w projekcie, a opisanymi </w:t>
      </w:r>
      <w:r w:rsidRPr="000E6A6A">
        <w:rPr>
          <w:rFonts w:ascii="Verdana" w:eastAsia="Raleway" w:hAnsi="Verdana" w:cs="Raleway"/>
          <w:sz w:val="20"/>
          <w:szCs w:val="20"/>
          <w:u w:val="single"/>
          <w:lang w:val="pl-PL"/>
        </w:rPr>
        <w:t>powyżej w punktach A i B</w:t>
      </w:r>
      <w:r w:rsidR="005D45C1">
        <w:rPr>
          <w:rFonts w:ascii="Verdana" w:eastAsia="Raleway" w:hAnsi="Verdana" w:cs="Raleway"/>
          <w:sz w:val="20"/>
          <w:szCs w:val="20"/>
          <w:u w:val="single"/>
          <w:lang w:val="pl-PL"/>
        </w:rPr>
        <w:t>.</w:t>
      </w:r>
      <w:r w:rsidR="000E6A6A" w:rsidRPr="000E6A6A">
        <w:rPr>
          <w:rFonts w:ascii="Verdana" w:eastAsia="Raleway" w:hAnsi="Verdana" w:cs="Raleway"/>
          <w:sz w:val="20"/>
          <w:szCs w:val="20"/>
          <w:u w:val="single"/>
          <w:lang w:val="pl-PL"/>
        </w:rPr>
        <w:t xml:space="preserve"> </w:t>
      </w:r>
    </w:p>
    <w:p w14:paraId="41A285C2" w14:textId="4413751A" w:rsidR="00DA0053" w:rsidRDefault="00DA0053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p w14:paraId="6AEA04C3" w14:textId="77777777" w:rsidR="00C33037" w:rsidRPr="00EE7D2C" w:rsidRDefault="00C33037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p w14:paraId="4C0A7E3C" w14:textId="121580B7" w:rsidR="00FA5549" w:rsidRPr="00EE7D2C" w:rsidRDefault="00FA5549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u w:val="single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u w:val="single"/>
          <w:lang w:val="pl-PL"/>
        </w:rPr>
        <w:t>Rozliczenia finansowego środków</w:t>
      </w:r>
      <w:r w:rsidR="00724C18" w:rsidRPr="00EE7D2C">
        <w:rPr>
          <w:rFonts w:ascii="Verdana" w:eastAsia="Raleway" w:hAnsi="Verdana" w:cs="Raleway"/>
          <w:sz w:val="20"/>
          <w:szCs w:val="20"/>
          <w:u w:val="single"/>
          <w:lang w:val="pl-PL"/>
        </w:rPr>
        <w:t>:</w:t>
      </w:r>
    </w:p>
    <w:p w14:paraId="1FF6355E" w14:textId="178B8FCF" w:rsidR="00FA5549" w:rsidRPr="00EE7D2C" w:rsidRDefault="00FA5549" w:rsidP="00EE7D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opracowania dokumentacji polityki rachunkowości Inwestycji oraz innych wynikających z umowy o dofinansowanie dokumentów, </w:t>
      </w:r>
    </w:p>
    <w:p w14:paraId="147AD691" w14:textId="77777777" w:rsidR="00FA5549" w:rsidRPr="00EE7D2C" w:rsidRDefault="00FA5549" w:rsidP="00EE7D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wsparcie w zarządzaniu obiegiem dokumentacji finansowej w Projekcie; </w:t>
      </w:r>
    </w:p>
    <w:p w14:paraId="3F75E9DF" w14:textId="44687C84" w:rsidR="00FA5549" w:rsidRPr="00EE7D2C" w:rsidRDefault="00FA5549" w:rsidP="00EE7D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dokonywanie opisów dokumentacji finansowej Projektu</w:t>
      </w:r>
      <w:r w:rsidR="00724C18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,</w:t>
      </w:r>
    </w:p>
    <w:p w14:paraId="5A720013" w14:textId="777DA88B" w:rsidR="00FA5549" w:rsidRPr="00EE7D2C" w:rsidRDefault="00FA5549" w:rsidP="00EE7D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weryfikacja dokumentacji finansowej będącej podstawą dokonania płatności przez Zamawiającego na rzecz podmiotów zewnętrznych</w:t>
      </w:r>
      <w:r w:rsidR="00724C18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,</w:t>
      </w:r>
    </w:p>
    <w:p w14:paraId="7E32C05D" w14:textId="36DB4A5F" w:rsidR="00FA5549" w:rsidRPr="00EE7D2C" w:rsidRDefault="00FA5549" w:rsidP="00EE7D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przygotowania projektów wniosków o płatność i rozliczenie do Instytucji Zarządzającej wraz z skompletowaniem, weryfikacją i przygotowaniem oraz przekazaniem do Zamawiającego kompletu dokumentów niezbędnych do złożenia wniosków o płatność i rozliczenie</w:t>
      </w:r>
      <w:r w:rsidR="00724C18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,</w:t>
      </w:r>
    </w:p>
    <w:p w14:paraId="254958ED" w14:textId="37A53A0A" w:rsidR="00FA5549" w:rsidRPr="00EE7D2C" w:rsidRDefault="00FA5549" w:rsidP="00EE7D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wnioskowanie do Zamawiającego o ewentualne zmiany w harmonogramie finansowym lub rzeczowym projektu wraz z propozycją i uzasadnieniem zmiany; zmiana i aktualizacja Harmonogramu </w:t>
      </w:r>
      <w:proofErr w:type="gramStart"/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wymaga</w:t>
      </w:r>
      <w:proofErr w:type="gramEnd"/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 zgody Zamawiającego; Wykonawca związany jest wytycznymi, uwagami i zastrzeżeniami Zamawiającego w zakresie zmian Harmonogramu</w:t>
      </w:r>
      <w:r w:rsidR="00724C18"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,</w:t>
      </w:r>
    </w:p>
    <w:p w14:paraId="62DDBA76" w14:textId="77777777" w:rsidR="00FA5549" w:rsidRPr="00EE7D2C" w:rsidRDefault="00FA5549" w:rsidP="00EE7D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analizy wykonania budżetu w trakcie realizacji Inwestycji; </w:t>
      </w:r>
    </w:p>
    <w:p w14:paraId="03173F4D" w14:textId="5FBE66EA" w:rsidR="00FA5549" w:rsidRPr="00EE7D2C" w:rsidRDefault="00FA5549" w:rsidP="00EE7D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lastRenderedPageBreak/>
        <w:t xml:space="preserve">analizy wykonania budżetu po zakończeniu realizacji Inwestycji; </w:t>
      </w:r>
    </w:p>
    <w:p w14:paraId="0AFD64E7" w14:textId="77777777" w:rsidR="00FA5549" w:rsidRPr="00EE7D2C" w:rsidRDefault="00FA5549" w:rsidP="00EE7D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>wprowadzenie dokumentacji Projektu do wymaganych systemów elektronicznych w ramach RPO, na podstawie udzielonego pełnomocnictwa,</w:t>
      </w:r>
    </w:p>
    <w:p w14:paraId="0D61E2CE" w14:textId="77777777" w:rsidR="00724C18" w:rsidRPr="00EE7D2C" w:rsidRDefault="00FA5549" w:rsidP="00EE7D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color w:val="auto"/>
          <w:sz w:val="20"/>
          <w:szCs w:val="20"/>
          <w:lang w:val="pl-PL"/>
        </w:rPr>
        <w:t xml:space="preserve">pełnienie funkcji wynikających z OPZ/umowy w trakcie kontroli (realizowanych przez podmioty zewnętrzne np. UKS, UZP, dotyczących realizowanego Projektu/Inwestycji, w tym kontroli końcowej. </w:t>
      </w:r>
    </w:p>
    <w:p w14:paraId="4DD7CCB1" w14:textId="77777777" w:rsidR="00724C18" w:rsidRPr="00EE7D2C" w:rsidRDefault="00724C18" w:rsidP="00EE7D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 xml:space="preserve">Wykonawca zobowiązany jest do monitorowania przebiegu Projektu, w tym: </w:t>
      </w:r>
      <w:proofErr w:type="spellStart"/>
      <w:r w:rsidRPr="00EE7D2C">
        <w:rPr>
          <w:rStyle w:val="Hyperlink0"/>
          <w:rFonts w:ascii="Verdana" w:eastAsia="Raleway" w:hAnsi="Verdana" w:cs="Raleway"/>
          <w:color w:val="auto"/>
          <w:sz w:val="20"/>
          <w:szCs w:val="20"/>
          <w:lang w:val="de-DE"/>
        </w:rPr>
        <w:t>bie</w:t>
      </w:r>
      <w:r w:rsidRPr="00EE7D2C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>żącej</w:t>
      </w:r>
      <w:proofErr w:type="spellEnd"/>
      <w:r w:rsidRPr="00EE7D2C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 xml:space="preserve"> kontroli postępu prac nad Projektem, monitorowanie oraz ocena wskaźników założonych we </w:t>
      </w:r>
      <w:proofErr w:type="gramStart"/>
      <w:r w:rsidRPr="00EE7D2C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>wniosku  o</w:t>
      </w:r>
      <w:proofErr w:type="gramEnd"/>
      <w:r w:rsidRPr="00EE7D2C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 xml:space="preserve"> dofinansowanie Projektu, ewaluacji postępu realizacji Projektu,</w:t>
      </w:r>
    </w:p>
    <w:p w14:paraId="695F6687" w14:textId="77777777" w:rsidR="00724C18" w:rsidRDefault="00724C18" w:rsidP="00EE7D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</w:pPr>
      <w:proofErr w:type="spellStart"/>
      <w:r w:rsidRPr="00EE7D2C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>współplanowanie</w:t>
      </w:r>
      <w:proofErr w:type="spellEnd"/>
      <w:r w:rsidRPr="00EE7D2C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 xml:space="preserve"> i współorganizowanie procesu realizacji Projektu zgodnie z przyjętym harmonogramem rzeczowo – finansowym,</w:t>
      </w:r>
    </w:p>
    <w:p w14:paraId="47840675" w14:textId="77777777" w:rsidR="005777F4" w:rsidRPr="005777F4" w:rsidRDefault="005777F4" w:rsidP="005777F4">
      <w:pPr>
        <w:pStyle w:val="Akapitzlist"/>
        <w:numPr>
          <w:ilvl w:val="0"/>
          <w:numId w:val="26"/>
        </w:numPr>
        <w:spacing w:after="0" w:line="240" w:lineRule="auto"/>
        <w:jc w:val="both"/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5777F4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>monitorowanie okresu kwalifikowalności wydatków w ramach Projektu,</w:t>
      </w:r>
    </w:p>
    <w:p w14:paraId="2EF89C55" w14:textId="77777777" w:rsidR="005777F4" w:rsidRPr="005777F4" w:rsidRDefault="005777F4" w:rsidP="005777F4">
      <w:pPr>
        <w:pStyle w:val="Akapitzlist"/>
        <w:numPr>
          <w:ilvl w:val="0"/>
          <w:numId w:val="26"/>
        </w:numPr>
        <w:spacing w:after="0" w:line="240" w:lineRule="auto"/>
        <w:jc w:val="both"/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5777F4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>weryfikacja kwalifikowalności poszczególnych wydatków (w tym kosztów pośrednich) ponoszonych w ramach Projektu – we współpracy z personelem Zamawiającego,</w:t>
      </w:r>
    </w:p>
    <w:p w14:paraId="5638C9A8" w14:textId="77777777" w:rsidR="00724C18" w:rsidRPr="00EE7D2C" w:rsidRDefault="00724C18" w:rsidP="00EE7D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>wykonywanie analizy ryzyka projektu oraz budowy ścieżki krytycznej projektu stanowiącej ramy czasowej realizacji projektu przez wszystkich wykonawców i podmioty zewnętrzne,</w:t>
      </w:r>
    </w:p>
    <w:p w14:paraId="6A15F07B" w14:textId="77777777" w:rsidR="00724C18" w:rsidRPr="00EE7D2C" w:rsidRDefault="00724C18" w:rsidP="00EE7D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 xml:space="preserve"> identyfikacji obszarów problemowych, w tym ewentualnych opóźnień i zagrożenia dla realizacji poszczególnych zadań w projekcie oraz przygotowanie środków zaradczych,</w:t>
      </w:r>
    </w:p>
    <w:p w14:paraId="1600AD6C" w14:textId="3EFE6CEF" w:rsidR="00724C18" w:rsidRDefault="00724C18" w:rsidP="00EE7D2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EE7D2C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>udział (po stronie Zamawiającego) w spotkaniach roboczych (w tym projektowych) z podmiotami zewnętrznymi</w:t>
      </w:r>
      <w:r w:rsidR="005777F4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>,</w:t>
      </w:r>
    </w:p>
    <w:p w14:paraId="14555C05" w14:textId="0B184B07" w:rsidR="005777F4" w:rsidRPr="005777F4" w:rsidRDefault="005777F4" w:rsidP="005777F4">
      <w:pPr>
        <w:pStyle w:val="Akapitzlist"/>
        <w:numPr>
          <w:ilvl w:val="0"/>
          <w:numId w:val="26"/>
        </w:numPr>
        <w:spacing w:after="0" w:line="240" w:lineRule="auto"/>
        <w:jc w:val="both"/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</w:pPr>
      <w:r w:rsidRPr="005777F4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>przygotowanie dokumentów OT (przyjęcia środków trwałych do użytkowania) – kompletnych i rzetelnych, w formie uzgodnionej z Zamawiającym (księgowością Zamawiającego),</w:t>
      </w:r>
    </w:p>
    <w:p w14:paraId="55B81549" w14:textId="6FFBEB77" w:rsidR="00724C18" w:rsidRPr="00CD337F" w:rsidRDefault="000E6A6A" w:rsidP="005777F4">
      <w:pPr>
        <w:pStyle w:val="Akapitzlist"/>
        <w:numPr>
          <w:ilvl w:val="0"/>
          <w:numId w:val="26"/>
        </w:numPr>
        <w:spacing w:after="0" w:line="240" w:lineRule="auto"/>
        <w:jc w:val="both"/>
        <w:rPr>
          <w:rStyle w:val="Hyperlink0"/>
          <w:lang w:val="pl-PL"/>
        </w:rPr>
      </w:pPr>
      <w:r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 xml:space="preserve">uporządkowanie, opisanie i przekazanie Zamawiającemu do zarchiwizowania dokumentacji </w:t>
      </w:r>
      <w:r w:rsidR="00724C18" w:rsidRPr="00EE7D2C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>wytworz</w:t>
      </w:r>
      <w:r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>o</w:t>
      </w:r>
      <w:r w:rsidR="00724C18" w:rsidRPr="00EE7D2C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>n</w:t>
      </w:r>
      <w:r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>ej</w:t>
      </w:r>
      <w:r w:rsidR="00724C18" w:rsidRPr="00EE7D2C">
        <w:rPr>
          <w:rStyle w:val="Hyperlink0"/>
          <w:rFonts w:ascii="Verdana" w:eastAsia="Raleway" w:hAnsi="Verdana" w:cs="Raleway"/>
          <w:color w:val="auto"/>
          <w:sz w:val="20"/>
          <w:szCs w:val="20"/>
          <w:lang w:val="pl-PL"/>
        </w:rPr>
        <w:t xml:space="preserve"> w ramach realizacji projektu.</w:t>
      </w:r>
    </w:p>
    <w:p w14:paraId="6C1FE87B" w14:textId="368DAABA" w:rsidR="005777F4" w:rsidRPr="00CD337F" w:rsidRDefault="005777F4" w:rsidP="005777F4">
      <w:pPr>
        <w:spacing w:after="0" w:line="240" w:lineRule="auto"/>
        <w:jc w:val="both"/>
        <w:rPr>
          <w:rFonts w:ascii="Verdana" w:eastAsia="Arial Unicode MS" w:hAnsi="Verdana"/>
          <w:sz w:val="20"/>
          <w:szCs w:val="20"/>
          <w:lang w:val="pl-PL" w:eastAsia="pl-PL"/>
        </w:rPr>
      </w:pPr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>Regulacje i przepisy prawne obowiązujące Wykonawcę w trakcie realizacji Umowy – wybór:</w:t>
      </w:r>
    </w:p>
    <w:p w14:paraId="1F2699F7" w14:textId="77777777" w:rsidR="005777F4" w:rsidRPr="00CD337F" w:rsidRDefault="005777F4" w:rsidP="005777F4">
      <w:pPr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Verdana" w:eastAsia="Arial Unicode MS" w:hAnsi="Verdana"/>
          <w:sz w:val="20"/>
          <w:szCs w:val="20"/>
          <w:lang w:val="pl-PL" w:eastAsia="pl-PL"/>
        </w:rPr>
      </w:pPr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>Umowa zawarta pomiędzy Zamawiającym a Wykonawcą,</w:t>
      </w:r>
    </w:p>
    <w:p w14:paraId="26ED6622" w14:textId="1A3B634F" w:rsidR="005777F4" w:rsidRPr="00CD337F" w:rsidRDefault="005777F4" w:rsidP="005777F4">
      <w:pPr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Verdana" w:eastAsia="Arial Unicode MS" w:hAnsi="Verdana"/>
          <w:sz w:val="20"/>
          <w:szCs w:val="20"/>
          <w:lang w:val="pl-PL" w:eastAsia="pl-PL"/>
        </w:rPr>
      </w:pPr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>Umowa o zawarta pomiędzy Zamawiającym a Instytucją Pośredniczącą/Zarządzającą</w:t>
      </w:r>
    </w:p>
    <w:p w14:paraId="7C73F22D" w14:textId="77777777" w:rsidR="005777F4" w:rsidRPr="00CD337F" w:rsidRDefault="005777F4" w:rsidP="005777F4">
      <w:pPr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Verdana" w:eastAsia="Arial Unicode MS" w:hAnsi="Verdana"/>
          <w:sz w:val="20"/>
          <w:szCs w:val="20"/>
          <w:lang w:val="pl-PL" w:eastAsia="pl-PL"/>
        </w:rPr>
      </w:pPr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 xml:space="preserve">Ustawa z dnia 27 sierpnia 2009 r. o finansach publicznych (Dz. U. z 2024 r. poz. 1530 z </w:t>
      </w:r>
      <w:proofErr w:type="spellStart"/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>późn</w:t>
      </w:r>
      <w:proofErr w:type="spellEnd"/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>. zm.),</w:t>
      </w:r>
    </w:p>
    <w:p w14:paraId="071EA1A9" w14:textId="77777777" w:rsidR="005777F4" w:rsidRPr="00CD337F" w:rsidRDefault="005777F4" w:rsidP="005777F4">
      <w:pPr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Verdana" w:eastAsia="Arial Unicode MS" w:hAnsi="Verdana"/>
          <w:sz w:val="20"/>
          <w:szCs w:val="20"/>
          <w:lang w:val="pl-PL" w:eastAsia="pl-PL"/>
        </w:rPr>
      </w:pPr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 xml:space="preserve">Ustawa z dnia 29 września 1994 r. o rachunkowości (Dz. U. z 2023 r. poz. 120, z </w:t>
      </w:r>
      <w:proofErr w:type="spellStart"/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>późn</w:t>
      </w:r>
      <w:proofErr w:type="spellEnd"/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 xml:space="preserve">. zm.), </w:t>
      </w:r>
    </w:p>
    <w:p w14:paraId="3D2C86DE" w14:textId="77777777" w:rsidR="005777F4" w:rsidRPr="005777F4" w:rsidRDefault="005777F4" w:rsidP="005777F4">
      <w:pPr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Verdana" w:eastAsia="Arial Unicode MS" w:hAnsi="Verdana"/>
          <w:sz w:val="20"/>
          <w:szCs w:val="20"/>
          <w:lang w:eastAsia="pl-PL"/>
        </w:rPr>
      </w:pPr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 xml:space="preserve">Ustawa z dnia 28 kwietnia 2022 r. o zasadach realizacji zadań finansowanych ze środków europejskich w perspektywie finansowej 2021-2027 (Dz. U. z 2022 r. poz. 1079 z </w:t>
      </w:r>
      <w:proofErr w:type="spellStart"/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>późn</w:t>
      </w:r>
      <w:proofErr w:type="spellEnd"/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 xml:space="preserve">. zm.) – tzw. </w:t>
      </w:r>
      <w:r w:rsidRPr="005777F4">
        <w:rPr>
          <w:rFonts w:ascii="Verdana" w:eastAsia="Arial Unicode MS" w:hAnsi="Verdana"/>
          <w:sz w:val="20"/>
          <w:szCs w:val="20"/>
          <w:lang w:eastAsia="pl-PL"/>
        </w:rPr>
        <w:t>„</w:t>
      </w:r>
      <w:proofErr w:type="spellStart"/>
      <w:r w:rsidRPr="005777F4">
        <w:rPr>
          <w:rFonts w:ascii="Verdana" w:eastAsia="Arial Unicode MS" w:hAnsi="Verdana"/>
          <w:sz w:val="20"/>
          <w:szCs w:val="20"/>
          <w:lang w:eastAsia="pl-PL"/>
        </w:rPr>
        <w:t>ustawa</w:t>
      </w:r>
      <w:proofErr w:type="spellEnd"/>
      <w:r w:rsidRPr="005777F4">
        <w:rPr>
          <w:rFonts w:ascii="Verdana" w:eastAsia="Arial Unicode MS" w:hAnsi="Verdana"/>
          <w:sz w:val="20"/>
          <w:szCs w:val="20"/>
          <w:lang w:eastAsia="pl-PL"/>
        </w:rPr>
        <w:t xml:space="preserve"> </w:t>
      </w:r>
      <w:proofErr w:type="spellStart"/>
      <w:r w:rsidRPr="005777F4">
        <w:rPr>
          <w:rFonts w:ascii="Verdana" w:eastAsia="Arial Unicode MS" w:hAnsi="Verdana"/>
          <w:sz w:val="20"/>
          <w:szCs w:val="20"/>
          <w:lang w:eastAsia="pl-PL"/>
        </w:rPr>
        <w:t>wdrożeniowa</w:t>
      </w:r>
      <w:proofErr w:type="spellEnd"/>
      <w:r w:rsidRPr="005777F4">
        <w:rPr>
          <w:rFonts w:ascii="Verdana" w:eastAsia="Arial Unicode MS" w:hAnsi="Verdana"/>
          <w:sz w:val="20"/>
          <w:szCs w:val="20"/>
          <w:lang w:eastAsia="pl-PL"/>
        </w:rPr>
        <w:t xml:space="preserve">”, </w:t>
      </w:r>
    </w:p>
    <w:p w14:paraId="703ECE82" w14:textId="77777777" w:rsidR="005777F4" w:rsidRPr="005777F4" w:rsidRDefault="005777F4" w:rsidP="005777F4">
      <w:pPr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Verdana" w:eastAsia="Arial Unicode MS" w:hAnsi="Verdana"/>
          <w:sz w:val="20"/>
          <w:szCs w:val="20"/>
          <w:lang w:eastAsia="pl-PL"/>
        </w:rPr>
      </w:pPr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 xml:space="preserve">Rozporządzenie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</w:t>
      </w:r>
      <w:r w:rsidRPr="005777F4">
        <w:rPr>
          <w:rFonts w:ascii="Verdana" w:eastAsia="Arial Unicode MS" w:hAnsi="Verdana"/>
          <w:sz w:val="20"/>
          <w:szCs w:val="20"/>
          <w:lang w:eastAsia="pl-PL"/>
        </w:rPr>
        <w:t xml:space="preserve">UE L 231 z 30.06.2021, str. 159, z </w:t>
      </w:r>
      <w:proofErr w:type="spellStart"/>
      <w:r w:rsidRPr="005777F4">
        <w:rPr>
          <w:rFonts w:ascii="Verdana" w:eastAsia="Arial Unicode MS" w:hAnsi="Verdana"/>
          <w:sz w:val="20"/>
          <w:szCs w:val="20"/>
          <w:lang w:eastAsia="pl-PL"/>
        </w:rPr>
        <w:t>późn</w:t>
      </w:r>
      <w:proofErr w:type="spellEnd"/>
      <w:r w:rsidRPr="005777F4">
        <w:rPr>
          <w:rFonts w:ascii="Verdana" w:eastAsia="Arial Unicode MS" w:hAnsi="Verdana"/>
          <w:sz w:val="20"/>
          <w:szCs w:val="20"/>
          <w:lang w:eastAsia="pl-PL"/>
        </w:rPr>
        <w:t xml:space="preserve">. </w:t>
      </w:r>
      <w:proofErr w:type="spellStart"/>
      <w:r w:rsidRPr="005777F4">
        <w:rPr>
          <w:rFonts w:ascii="Verdana" w:eastAsia="Arial Unicode MS" w:hAnsi="Verdana"/>
          <w:sz w:val="20"/>
          <w:szCs w:val="20"/>
          <w:lang w:eastAsia="pl-PL"/>
        </w:rPr>
        <w:t>zm</w:t>
      </w:r>
      <w:proofErr w:type="spellEnd"/>
      <w:r w:rsidRPr="005777F4">
        <w:rPr>
          <w:rFonts w:ascii="Verdana" w:eastAsia="Arial Unicode MS" w:hAnsi="Verdana"/>
          <w:sz w:val="20"/>
          <w:szCs w:val="20"/>
          <w:lang w:eastAsia="pl-PL"/>
        </w:rPr>
        <w:t xml:space="preserve">.), </w:t>
      </w:r>
    </w:p>
    <w:p w14:paraId="34854597" w14:textId="77777777" w:rsidR="005777F4" w:rsidRPr="00CD337F" w:rsidRDefault="005777F4" w:rsidP="005777F4">
      <w:pPr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Verdana" w:eastAsia="Arial Unicode MS" w:hAnsi="Verdana"/>
          <w:sz w:val="20"/>
          <w:szCs w:val="20"/>
          <w:lang w:val="pl-PL" w:eastAsia="pl-PL"/>
        </w:rPr>
      </w:pPr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 xml:space="preserve">Rozporządzenie Parlamentu Europejskiego i Rady (UE) 2021/1058 z dnia 24 czerwca 2021 r. w sprawie Europejskiego Funduszu Rozwoju Regionalnego i Funduszu Spójności (Dz. Urz. UE L 231 z 30.06.2021, str. 60, z </w:t>
      </w:r>
      <w:proofErr w:type="spellStart"/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>późn</w:t>
      </w:r>
      <w:proofErr w:type="spellEnd"/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 xml:space="preserve">. zm.) – tzw. „rozporządzenie ogólne”, </w:t>
      </w:r>
    </w:p>
    <w:p w14:paraId="77CB8F23" w14:textId="77777777" w:rsidR="005777F4" w:rsidRPr="00CD337F" w:rsidRDefault="005777F4" w:rsidP="005777F4">
      <w:pPr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Verdana" w:eastAsia="Arial Unicode MS" w:hAnsi="Verdana"/>
          <w:sz w:val="20"/>
          <w:szCs w:val="20"/>
          <w:lang w:val="pl-PL" w:eastAsia="pl-PL"/>
        </w:rPr>
      </w:pPr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 xml:space="preserve">Umowa Partnerstwa dla realizacji polityki spójności 2021-2027 w Polsce przyjętej przez Radę Ministrów w dniu 30 listopada 2021 r., zatwierdzonej przez Komisję Europejską w dniu 30 czerwca 2022 r., </w:t>
      </w:r>
    </w:p>
    <w:p w14:paraId="2F3CAC9A" w14:textId="77777777" w:rsidR="005777F4" w:rsidRPr="00CD337F" w:rsidRDefault="005777F4" w:rsidP="005777F4">
      <w:pPr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Verdana" w:eastAsia="Arial Unicode MS" w:hAnsi="Verdana"/>
          <w:sz w:val="20"/>
          <w:szCs w:val="20"/>
          <w:lang w:val="pl-PL" w:eastAsia="pl-PL"/>
        </w:rPr>
      </w:pPr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 xml:space="preserve">Rozporządzenie Komisji (UE) nr 651/2014 z dnia 17 czerwca 2014 r. uznające niektóre rodzaje pomocy za zgodne z rynkiem wewnętrznym w zastosowaniu art. 107 i 108 Traktatu (Dz.U.UE.L.2014.187.1 z dnia 17 czerwca 2014 r. z </w:t>
      </w:r>
      <w:proofErr w:type="spellStart"/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>późn</w:t>
      </w:r>
      <w:proofErr w:type="spellEnd"/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 xml:space="preserve">. zm.), </w:t>
      </w:r>
    </w:p>
    <w:p w14:paraId="02DCABFF" w14:textId="77777777" w:rsidR="005777F4" w:rsidRPr="00CD337F" w:rsidRDefault="005777F4" w:rsidP="005777F4">
      <w:pPr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Verdana" w:eastAsia="Arial Unicode MS" w:hAnsi="Verdana"/>
          <w:sz w:val="20"/>
          <w:szCs w:val="20"/>
          <w:lang w:val="pl-PL" w:eastAsia="pl-PL"/>
        </w:rPr>
      </w:pPr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lastRenderedPageBreak/>
        <w:t xml:space="preserve">Wytyczne Ministra Funduszy i Polityki Regionalnej dotyczące kwalifikowalności wydatków na lata 2021-2027, </w:t>
      </w:r>
    </w:p>
    <w:p w14:paraId="66BF067D" w14:textId="77777777" w:rsidR="005777F4" w:rsidRPr="00CD337F" w:rsidRDefault="005777F4" w:rsidP="005777F4">
      <w:pPr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Verdana" w:eastAsia="Arial Unicode MS" w:hAnsi="Verdana"/>
          <w:sz w:val="20"/>
          <w:szCs w:val="20"/>
          <w:lang w:val="pl-PL" w:eastAsia="pl-PL"/>
        </w:rPr>
      </w:pPr>
      <w:r w:rsidRPr="00CD337F">
        <w:rPr>
          <w:rFonts w:ascii="Verdana" w:eastAsia="Arial Unicode MS" w:hAnsi="Verdana"/>
          <w:sz w:val="20"/>
          <w:szCs w:val="20"/>
          <w:lang w:val="pl-PL" w:eastAsia="pl-PL"/>
        </w:rPr>
        <w:t>Procedury kontroli wewnętrznej obowiązujące u Zamawiającego.</w:t>
      </w:r>
    </w:p>
    <w:p w14:paraId="2323F452" w14:textId="1215770C" w:rsidR="00C33037" w:rsidRPr="005777F4" w:rsidRDefault="00C33037" w:rsidP="005777F4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u w:val="single"/>
          <w:lang w:val="pl-PL"/>
        </w:rPr>
      </w:pPr>
      <w:r w:rsidRPr="005777F4">
        <w:rPr>
          <w:rFonts w:ascii="Verdana" w:eastAsia="Raleway" w:hAnsi="Verdana" w:cs="Raleway"/>
          <w:sz w:val="20"/>
          <w:szCs w:val="20"/>
          <w:u w:val="single"/>
          <w:lang w:val="pl-PL"/>
        </w:rPr>
        <w:t>Rozliczenia środków finansowych realizowane będą nad wszystkimi działaniami założonymi w projekcie, a opisanymi powyżej w punktach A i B.</w:t>
      </w:r>
    </w:p>
    <w:p w14:paraId="063BE2E0" w14:textId="77777777" w:rsidR="00DA0053" w:rsidRPr="00EE7D2C" w:rsidRDefault="00DA0053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p w14:paraId="03A00CA7" w14:textId="77777777" w:rsidR="00DA0053" w:rsidRPr="00EE7D2C" w:rsidRDefault="00DA0053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p w14:paraId="7988F5BF" w14:textId="77777777" w:rsidR="00D33041" w:rsidRPr="00EE7D2C" w:rsidRDefault="00D33041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C. 2. Obowiązki informacyjne: </w:t>
      </w:r>
    </w:p>
    <w:p w14:paraId="16489354" w14:textId="77777777" w:rsidR="00D33041" w:rsidRPr="00EE7D2C" w:rsidRDefault="00D33041" w:rsidP="003E454D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1. Wykonawca zobowiązany jest do realizowania działań informacyjnych i promocyjnych zgodnie z: </w:t>
      </w:r>
    </w:p>
    <w:p w14:paraId="7948C991" w14:textId="77777777" w:rsidR="00D33041" w:rsidRPr="00EE7D2C" w:rsidRDefault="00D33041" w:rsidP="003E454D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a) załącznikiem XII punkt 2.2 rozporządzenia KE nr 1303/2013, </w:t>
      </w:r>
    </w:p>
    <w:p w14:paraId="7869A786" w14:textId="77777777" w:rsidR="00D33041" w:rsidRPr="00EE7D2C" w:rsidRDefault="00D33041" w:rsidP="003E454D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b) art. 3-5 i załącznikiem II rozporządzenia KE nr 821/2014, </w:t>
      </w:r>
    </w:p>
    <w:p w14:paraId="084CB698" w14:textId="77777777" w:rsidR="00D33041" w:rsidRPr="00EE7D2C" w:rsidRDefault="00D33041" w:rsidP="003E454D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c) zgodnie z instrukcjami i wskazówkami zawartymi we wzorze Umowy o dofinansowanie w szczególności w załączniku nr 12 do wz. Umowy o dofinansowanie </w:t>
      </w:r>
      <w:r w:rsidRPr="00EE7D2C">
        <w:rPr>
          <w:rFonts w:ascii="Verdana" w:eastAsia="Raleway" w:hAnsi="Verdana" w:cs="Raleway"/>
          <w:i/>
          <w:iCs/>
          <w:sz w:val="20"/>
          <w:szCs w:val="20"/>
          <w:lang w:val="pl-PL"/>
        </w:rPr>
        <w:t>Obowiązki informacyjne i promocyjne</w:t>
      </w: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. </w:t>
      </w:r>
    </w:p>
    <w:p w14:paraId="0205A2E4" w14:textId="77777777" w:rsidR="00D33041" w:rsidRPr="00EE7D2C" w:rsidRDefault="00D33041" w:rsidP="003E454D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2. Wykonawca zobowiązany jest stosować się zasad informacji i promocji projektu wynikającymi z zasad RPO WM 2014-2020, w szczególności do: </w:t>
      </w:r>
    </w:p>
    <w:p w14:paraId="2D46A4C0" w14:textId="77777777" w:rsidR="00D33041" w:rsidRPr="00EE7D2C" w:rsidRDefault="00D33041" w:rsidP="003E454D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a) oznaczania znakiem Unii Europejskiej i znakiem Funduszy Europejskich: </w:t>
      </w:r>
    </w:p>
    <w:p w14:paraId="0A2B1BC5" w14:textId="77777777" w:rsidR="00D33041" w:rsidRPr="00EE7D2C" w:rsidRDefault="00D33041" w:rsidP="003E454D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i) wszystkich prowadzonych działań informacyjnych i promocyjnych dotyczących Projektu, </w:t>
      </w:r>
    </w:p>
    <w:p w14:paraId="32D4F9A8" w14:textId="77777777" w:rsidR="00D33041" w:rsidRPr="00EE7D2C" w:rsidRDefault="00D33041" w:rsidP="003E454D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ii) wszystkich dokumentów i materiałów dla osób i podmiotów uczestniczących w Projekcie, </w:t>
      </w:r>
    </w:p>
    <w:p w14:paraId="2F7A7880" w14:textId="77777777" w:rsidR="00D33041" w:rsidRPr="00EE7D2C" w:rsidRDefault="00D33041" w:rsidP="003E454D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b) przekazywania osobom i podmiotom uczestniczącym w Projekcie informacji, że Projekt uzyskał dofinansowanie, przynajmniej w formie odpowiedniego oznakowania, </w:t>
      </w:r>
    </w:p>
    <w:p w14:paraId="086D9182" w14:textId="77777777" w:rsidR="00D33041" w:rsidRPr="00EE7D2C" w:rsidRDefault="00D33041" w:rsidP="003E454D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3. Wykonawca jest zobowiązany zapewnić, jednolite zasady dotyczące informacji i promocji Projektu, w ramach wykonywanych zadań. </w:t>
      </w:r>
    </w:p>
    <w:p w14:paraId="6E73D4E2" w14:textId="77777777" w:rsidR="00D33041" w:rsidRPr="00EE7D2C" w:rsidRDefault="00D33041" w:rsidP="003E454D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4. Wykonawca jest zobowiązany zapewnić odpowiednie oznaczenia przedmiotu Inwestycji oraz wszystkich środków trwałych nabytych w związku z realizacją umowy o wykonanie robót budowlanych. </w:t>
      </w:r>
    </w:p>
    <w:p w14:paraId="6D7F9485" w14:textId="77777777" w:rsidR="008F7187" w:rsidRDefault="008F7187" w:rsidP="003E454D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</w:p>
    <w:p w14:paraId="0E77DFC5" w14:textId="77777777" w:rsidR="000D5122" w:rsidRPr="00EE7D2C" w:rsidRDefault="000D5122" w:rsidP="003E454D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</w:p>
    <w:p w14:paraId="6CBAC5D4" w14:textId="77777777" w:rsidR="00D33041" w:rsidRPr="00EE7D2C" w:rsidRDefault="00D33041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b/>
          <w:bCs/>
          <w:sz w:val="20"/>
          <w:szCs w:val="20"/>
          <w:lang w:val="pl-PL"/>
        </w:rPr>
        <w:t xml:space="preserve">C. 3. Uwagi: </w:t>
      </w:r>
    </w:p>
    <w:p w14:paraId="54444D3A" w14:textId="77777777" w:rsidR="00D33041" w:rsidRPr="00EE7D2C" w:rsidRDefault="00D33041" w:rsidP="005777F4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1. Wykonawca działa w imieniu i na rzecz Zamawiającego. W ramach wykonywanych czynności Wykonawca nie ma prawa do podpisywania w imieniu Zamawiającego umów i zaciągania żadnych zobowiązań finansowych wobec podmiotów związanych z realizacją inwestycji. </w:t>
      </w:r>
    </w:p>
    <w:p w14:paraId="5B53839C" w14:textId="77777777" w:rsidR="00D33041" w:rsidRPr="00EE7D2C" w:rsidRDefault="00D33041" w:rsidP="005777F4">
      <w:pPr>
        <w:spacing w:after="0" w:line="240" w:lineRule="auto"/>
        <w:jc w:val="both"/>
        <w:rPr>
          <w:rFonts w:ascii="Verdana" w:eastAsia="Raleway" w:hAnsi="Verdana" w:cs="Raleway"/>
          <w:sz w:val="20"/>
          <w:szCs w:val="20"/>
          <w:lang w:val="pl-PL"/>
        </w:rPr>
      </w:pPr>
      <w:r w:rsidRPr="00EE7D2C">
        <w:rPr>
          <w:rFonts w:ascii="Verdana" w:eastAsia="Raleway" w:hAnsi="Verdana" w:cs="Raleway"/>
          <w:sz w:val="20"/>
          <w:szCs w:val="20"/>
          <w:lang w:val="pl-PL"/>
        </w:rPr>
        <w:t xml:space="preserve">2. Do obowiązków Wykonawcy należeć będzie kompleksowa obsługa inwestycji wraz z rozliczeniem całości inwestycji i przekazaniem obiektów do użytku. </w:t>
      </w:r>
    </w:p>
    <w:p w14:paraId="47617758" w14:textId="77777777" w:rsidR="003E454D" w:rsidRDefault="003E454D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p w14:paraId="1AF983A2" w14:textId="77777777" w:rsidR="003E454D" w:rsidRDefault="003E454D" w:rsidP="00EE7D2C">
      <w:pPr>
        <w:spacing w:after="0" w:line="240" w:lineRule="auto"/>
        <w:rPr>
          <w:rFonts w:ascii="Verdana" w:eastAsia="Raleway" w:hAnsi="Verdana" w:cs="Raleway"/>
          <w:sz w:val="20"/>
          <w:szCs w:val="20"/>
          <w:lang w:val="pl-PL"/>
        </w:rPr>
      </w:pPr>
    </w:p>
    <w:sectPr w:rsidR="003E454D">
      <w:footerReference w:type="default" r:id="rId8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C673F" w14:textId="77777777" w:rsidR="00FD3DBE" w:rsidRDefault="00FD3DBE">
      <w:pPr>
        <w:spacing w:after="0" w:line="240" w:lineRule="auto"/>
      </w:pPr>
      <w:r>
        <w:separator/>
      </w:r>
    </w:p>
  </w:endnote>
  <w:endnote w:type="continuationSeparator" w:id="0">
    <w:p w14:paraId="0FBAF5EC" w14:textId="77777777" w:rsidR="00FD3DBE" w:rsidRDefault="00FD3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aleway">
    <w:charset w:val="EE"/>
    <w:family w:val="auto"/>
    <w:pitch w:val="variable"/>
    <w:sig w:usb0="A00002FF" w:usb1="5000205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F5181" w14:textId="77777777" w:rsidR="00D27EFA" w:rsidRDefault="00000000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1115F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7ABED" w14:textId="77777777" w:rsidR="00FD3DBE" w:rsidRDefault="00FD3DBE">
      <w:pPr>
        <w:spacing w:after="0" w:line="240" w:lineRule="auto"/>
      </w:pPr>
      <w:r>
        <w:separator/>
      </w:r>
    </w:p>
  </w:footnote>
  <w:footnote w:type="continuationSeparator" w:id="0">
    <w:p w14:paraId="570C75A3" w14:textId="77777777" w:rsidR="00FD3DBE" w:rsidRDefault="00FD3D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3E9A"/>
    <w:multiLevelType w:val="hybridMultilevel"/>
    <w:tmpl w:val="3CBED1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0E4DBB"/>
    <w:multiLevelType w:val="hybridMultilevel"/>
    <w:tmpl w:val="81341B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E3B8B"/>
    <w:multiLevelType w:val="hybridMultilevel"/>
    <w:tmpl w:val="F3F4843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77F3A"/>
    <w:multiLevelType w:val="hybridMultilevel"/>
    <w:tmpl w:val="CCE6405E"/>
    <w:lvl w:ilvl="0" w:tplc="A906F6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23BB7"/>
    <w:multiLevelType w:val="hybridMultilevel"/>
    <w:tmpl w:val="25C687D6"/>
    <w:styleLink w:val="Zaimportowanystyl6"/>
    <w:lvl w:ilvl="0" w:tplc="A362938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4EA7C6">
      <w:start w:val="1"/>
      <w:numFmt w:val="lowerLetter"/>
      <w:lvlText w:val="%2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6A6F5A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807412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66439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A4644C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0CA32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446C120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FEB39C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70847C5"/>
    <w:multiLevelType w:val="hybridMultilevel"/>
    <w:tmpl w:val="3DC62086"/>
    <w:styleLink w:val="Zaimportowanystyl7"/>
    <w:lvl w:ilvl="0" w:tplc="F96AFC7E">
      <w:start w:val="1"/>
      <w:numFmt w:val="lowerLetter"/>
      <w:lvlText w:val="%1."/>
      <w:lvlJc w:val="left"/>
      <w:pPr>
        <w:ind w:left="3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03499A8">
      <w:start w:val="1"/>
      <w:numFmt w:val="lowerLetter"/>
      <w:lvlText w:val="%2)"/>
      <w:lvlJc w:val="left"/>
      <w:pPr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44EC14">
      <w:start w:val="1"/>
      <w:numFmt w:val="lowerRoman"/>
      <w:lvlText w:val="%3."/>
      <w:lvlJc w:val="left"/>
      <w:pPr>
        <w:ind w:left="1800" w:hanging="30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C3AB514">
      <w:start w:val="1"/>
      <w:numFmt w:val="decimal"/>
      <w:lvlText w:val="%4."/>
      <w:lvlJc w:val="left"/>
      <w:pPr>
        <w:ind w:left="25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C6641D6">
      <w:start w:val="1"/>
      <w:numFmt w:val="lowerLetter"/>
      <w:lvlText w:val="%5."/>
      <w:lvlJc w:val="left"/>
      <w:pPr>
        <w:ind w:left="32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B1A2346">
      <w:start w:val="1"/>
      <w:numFmt w:val="lowerRoman"/>
      <w:lvlText w:val="%6."/>
      <w:lvlJc w:val="left"/>
      <w:pPr>
        <w:ind w:left="3960" w:hanging="30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40A638">
      <w:start w:val="1"/>
      <w:numFmt w:val="decimal"/>
      <w:lvlText w:val="%7."/>
      <w:lvlJc w:val="left"/>
      <w:pPr>
        <w:ind w:left="46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229762">
      <w:start w:val="1"/>
      <w:numFmt w:val="lowerLetter"/>
      <w:lvlText w:val="%8."/>
      <w:lvlJc w:val="left"/>
      <w:pPr>
        <w:ind w:left="54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0388678">
      <w:start w:val="1"/>
      <w:numFmt w:val="lowerRoman"/>
      <w:lvlText w:val="%9."/>
      <w:lvlJc w:val="left"/>
      <w:pPr>
        <w:ind w:left="6120" w:hanging="302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8104755"/>
    <w:multiLevelType w:val="hybridMultilevel"/>
    <w:tmpl w:val="C3E49908"/>
    <w:lvl w:ilvl="0" w:tplc="9F9008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59198E"/>
    <w:multiLevelType w:val="multilevel"/>
    <w:tmpl w:val="4A5CF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17164D"/>
    <w:multiLevelType w:val="hybridMultilevel"/>
    <w:tmpl w:val="5F2A2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F5E70"/>
    <w:multiLevelType w:val="hybridMultilevel"/>
    <w:tmpl w:val="843A38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322CE"/>
    <w:multiLevelType w:val="hybridMultilevel"/>
    <w:tmpl w:val="08087F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72F11"/>
    <w:multiLevelType w:val="hybridMultilevel"/>
    <w:tmpl w:val="C3E4990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6D572D"/>
    <w:multiLevelType w:val="hybridMultilevel"/>
    <w:tmpl w:val="6196439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C5162"/>
    <w:multiLevelType w:val="hybridMultilevel"/>
    <w:tmpl w:val="BF442226"/>
    <w:styleLink w:val="Zaimportowanystyl8"/>
    <w:lvl w:ilvl="0" w:tplc="6D20F796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3DC1FEC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14F1A2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B8964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2DA155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40DB80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74593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4C12F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A8496B6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D584CD9"/>
    <w:multiLevelType w:val="hybridMultilevel"/>
    <w:tmpl w:val="CBE6BC00"/>
    <w:numStyleLink w:val="Zaimportowanystyl5"/>
  </w:abstractNum>
  <w:abstractNum w:abstractNumId="15" w15:restartNumberingAfterBreak="0">
    <w:nsid w:val="2D915D7D"/>
    <w:multiLevelType w:val="hybridMultilevel"/>
    <w:tmpl w:val="99C49BAC"/>
    <w:numStyleLink w:val="Zaimportowanystyl12"/>
  </w:abstractNum>
  <w:abstractNum w:abstractNumId="16" w15:restartNumberingAfterBreak="0">
    <w:nsid w:val="3116573F"/>
    <w:multiLevelType w:val="hybridMultilevel"/>
    <w:tmpl w:val="A6EAF9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F3734"/>
    <w:multiLevelType w:val="hybridMultilevel"/>
    <w:tmpl w:val="EBD63456"/>
    <w:styleLink w:val="Zaimportowanystyl3"/>
    <w:lvl w:ilvl="0" w:tplc="2A3A4DC4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08ED97C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09A0234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88B23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D080E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0023118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A3C164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51E1C0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62A75C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33BC03A8"/>
    <w:multiLevelType w:val="hybridMultilevel"/>
    <w:tmpl w:val="78B4ED10"/>
    <w:lvl w:ilvl="0" w:tplc="13B6A9B4">
      <w:start w:val="1"/>
      <w:numFmt w:val="decimal"/>
      <w:lvlText w:val="%1."/>
      <w:lvlJc w:val="left"/>
      <w:pPr>
        <w:ind w:left="720" w:hanging="360"/>
      </w:pPr>
      <w:rPr>
        <w:rFonts w:ascii="Verdana" w:eastAsia="Raleway" w:hAnsi="Verdana" w:cs="Raleway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C5FE7"/>
    <w:multiLevelType w:val="hybridMultilevel"/>
    <w:tmpl w:val="F6CA29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B5A54"/>
    <w:multiLevelType w:val="multilevel"/>
    <w:tmpl w:val="2200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3C66C3"/>
    <w:multiLevelType w:val="multilevel"/>
    <w:tmpl w:val="26FA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19254B"/>
    <w:multiLevelType w:val="hybridMultilevel"/>
    <w:tmpl w:val="09427730"/>
    <w:lvl w:ilvl="0" w:tplc="04150017">
      <w:start w:val="3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AB6D64"/>
    <w:multiLevelType w:val="hybridMultilevel"/>
    <w:tmpl w:val="3DC62086"/>
    <w:numStyleLink w:val="Zaimportowanystyl7"/>
  </w:abstractNum>
  <w:abstractNum w:abstractNumId="24" w15:restartNumberingAfterBreak="0">
    <w:nsid w:val="46184EAE"/>
    <w:multiLevelType w:val="hybridMultilevel"/>
    <w:tmpl w:val="57F0F31C"/>
    <w:styleLink w:val="Zaimportowanystyl4"/>
    <w:lvl w:ilvl="0" w:tplc="FE72236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71A96D6">
      <w:start w:val="1"/>
      <w:numFmt w:val="lowerLetter"/>
      <w:lvlText w:val="%2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F2E628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203E6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D90A1B2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9F6B55E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E4A85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94274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EBEB862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46916A43"/>
    <w:multiLevelType w:val="hybridMultilevel"/>
    <w:tmpl w:val="BF442226"/>
    <w:numStyleLink w:val="Zaimportowanystyl8"/>
  </w:abstractNum>
  <w:abstractNum w:abstractNumId="26" w15:restartNumberingAfterBreak="0">
    <w:nsid w:val="4829032F"/>
    <w:multiLevelType w:val="hybridMultilevel"/>
    <w:tmpl w:val="1E808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271154"/>
    <w:multiLevelType w:val="hybridMultilevel"/>
    <w:tmpl w:val="F364D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B62683"/>
    <w:multiLevelType w:val="hybridMultilevel"/>
    <w:tmpl w:val="57F0F31C"/>
    <w:numStyleLink w:val="Zaimportowanystyl4"/>
  </w:abstractNum>
  <w:abstractNum w:abstractNumId="29" w15:restartNumberingAfterBreak="0">
    <w:nsid w:val="4DB26200"/>
    <w:multiLevelType w:val="multilevel"/>
    <w:tmpl w:val="C91CC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2562EA"/>
    <w:multiLevelType w:val="hybridMultilevel"/>
    <w:tmpl w:val="CBE6BC00"/>
    <w:styleLink w:val="Zaimportowanystyl5"/>
    <w:lvl w:ilvl="0" w:tplc="BFA25E2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322D3E">
      <w:start w:val="1"/>
      <w:numFmt w:val="lowerLetter"/>
      <w:lvlText w:val="%2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E653E8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CA80A3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1ECDBE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D4C586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301C5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36A86A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418F5AA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51557F0A"/>
    <w:multiLevelType w:val="hybridMultilevel"/>
    <w:tmpl w:val="F3522768"/>
    <w:lvl w:ilvl="0" w:tplc="146276A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12F16A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BAAD74">
      <w:start w:val="1"/>
      <w:numFmt w:val="decimal"/>
      <w:lvlText w:val="%3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4A6CDB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01CEC8C">
      <w:start w:val="1"/>
      <w:numFmt w:val="decimal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B4A5B6">
      <w:start w:val="1"/>
      <w:numFmt w:val="decimal"/>
      <w:lvlText w:val="%6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8CC7D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C46462">
      <w:start w:val="1"/>
      <w:numFmt w:val="decimal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80D99A">
      <w:start w:val="1"/>
      <w:numFmt w:val="decimal"/>
      <w:lvlText w:val="%9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55D34B8F"/>
    <w:multiLevelType w:val="hybridMultilevel"/>
    <w:tmpl w:val="3CBED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AD47E2"/>
    <w:multiLevelType w:val="hybridMultilevel"/>
    <w:tmpl w:val="93FC8DC2"/>
    <w:lvl w:ilvl="0" w:tplc="8E0A7728">
      <w:start w:val="6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987C13"/>
    <w:multiLevelType w:val="hybridMultilevel"/>
    <w:tmpl w:val="223EFD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B42A4F"/>
    <w:multiLevelType w:val="hybridMultilevel"/>
    <w:tmpl w:val="76E4A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B73D27"/>
    <w:multiLevelType w:val="hybridMultilevel"/>
    <w:tmpl w:val="7396A0BC"/>
    <w:styleLink w:val="Zaimportowanystyl1"/>
    <w:lvl w:ilvl="0" w:tplc="E6421D14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743D9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A6CEE0E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B725AC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3C6F72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407822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AC824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918D2F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52F1D0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5D8E597B"/>
    <w:multiLevelType w:val="hybridMultilevel"/>
    <w:tmpl w:val="265C0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4F0B64"/>
    <w:multiLevelType w:val="hybridMultilevel"/>
    <w:tmpl w:val="7396A0BC"/>
    <w:numStyleLink w:val="Zaimportowanystyl1"/>
  </w:abstractNum>
  <w:abstractNum w:abstractNumId="39" w15:restartNumberingAfterBreak="0">
    <w:nsid w:val="635D4537"/>
    <w:multiLevelType w:val="hybridMultilevel"/>
    <w:tmpl w:val="03CE7666"/>
    <w:styleLink w:val="Zaimportowanystyl2"/>
    <w:lvl w:ilvl="0" w:tplc="8D847F0E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183CB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9CCE2C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E4F05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981A1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AC2E8C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0A716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4CA55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91C4150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6A5C113C"/>
    <w:multiLevelType w:val="hybridMultilevel"/>
    <w:tmpl w:val="B8542036"/>
    <w:numStyleLink w:val="Zaimportowanystyl19"/>
  </w:abstractNum>
  <w:abstractNum w:abstractNumId="41" w15:restartNumberingAfterBreak="0">
    <w:nsid w:val="6A772EB7"/>
    <w:multiLevelType w:val="hybridMultilevel"/>
    <w:tmpl w:val="B8542036"/>
    <w:styleLink w:val="Zaimportowanystyl19"/>
    <w:lvl w:ilvl="0" w:tplc="106A1598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13884C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E45A1E">
      <w:start w:val="1"/>
      <w:numFmt w:val="lowerRoman"/>
      <w:lvlText w:val="%3."/>
      <w:lvlJc w:val="left"/>
      <w:pPr>
        <w:ind w:left="21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C2F17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B6CF9C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D96156E">
      <w:start w:val="1"/>
      <w:numFmt w:val="lowerRoman"/>
      <w:lvlText w:val="%6."/>
      <w:lvlJc w:val="left"/>
      <w:pPr>
        <w:ind w:left="43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332313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38A1E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A4A798">
      <w:start w:val="1"/>
      <w:numFmt w:val="lowerRoman"/>
      <w:lvlText w:val="%9."/>
      <w:lvlJc w:val="left"/>
      <w:pPr>
        <w:ind w:left="648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6A8D01EB"/>
    <w:multiLevelType w:val="hybridMultilevel"/>
    <w:tmpl w:val="406E2726"/>
    <w:lvl w:ilvl="0" w:tplc="04090017">
      <w:start w:val="2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9819F6"/>
    <w:multiLevelType w:val="hybridMultilevel"/>
    <w:tmpl w:val="550E71FC"/>
    <w:lvl w:ilvl="0" w:tplc="0409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AE3911"/>
    <w:multiLevelType w:val="hybridMultilevel"/>
    <w:tmpl w:val="E5FEEC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38561E"/>
    <w:multiLevelType w:val="hybridMultilevel"/>
    <w:tmpl w:val="8800D326"/>
    <w:lvl w:ilvl="0" w:tplc="04090017">
      <w:start w:val="2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033582"/>
    <w:multiLevelType w:val="hybridMultilevel"/>
    <w:tmpl w:val="AEFA3516"/>
    <w:lvl w:ilvl="0" w:tplc="80522682">
      <w:start w:val="6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96450C"/>
    <w:multiLevelType w:val="hybridMultilevel"/>
    <w:tmpl w:val="76E4A1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D64891"/>
    <w:multiLevelType w:val="hybridMultilevel"/>
    <w:tmpl w:val="EBD63456"/>
    <w:numStyleLink w:val="Zaimportowanystyl3"/>
  </w:abstractNum>
  <w:abstractNum w:abstractNumId="49" w15:restartNumberingAfterBreak="0">
    <w:nsid w:val="7C342D5C"/>
    <w:multiLevelType w:val="hybridMultilevel"/>
    <w:tmpl w:val="C3AC3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781E55"/>
    <w:multiLevelType w:val="hybridMultilevel"/>
    <w:tmpl w:val="99C49BAC"/>
    <w:styleLink w:val="Zaimportowanystyl12"/>
    <w:lvl w:ilvl="0" w:tplc="94A85AF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2C21E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82FBA0">
      <w:start w:val="1"/>
      <w:numFmt w:val="lowerRoman"/>
      <w:lvlText w:val="%3."/>
      <w:lvlJc w:val="left"/>
      <w:pPr>
        <w:ind w:left="21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68CBD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EA56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FDCBE96">
      <w:start w:val="1"/>
      <w:numFmt w:val="lowerRoman"/>
      <w:lvlText w:val="%6."/>
      <w:lvlJc w:val="left"/>
      <w:pPr>
        <w:ind w:left="43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1101A1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92F22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E6DBD2">
      <w:start w:val="1"/>
      <w:numFmt w:val="lowerRoman"/>
      <w:lvlText w:val="%9."/>
      <w:lvlJc w:val="left"/>
      <w:pPr>
        <w:ind w:left="648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7F791AFE"/>
    <w:multiLevelType w:val="hybridMultilevel"/>
    <w:tmpl w:val="03CE7666"/>
    <w:numStyleLink w:val="Zaimportowanystyl2"/>
  </w:abstractNum>
  <w:abstractNum w:abstractNumId="52" w15:restartNumberingAfterBreak="0">
    <w:nsid w:val="7FED06FB"/>
    <w:multiLevelType w:val="hybridMultilevel"/>
    <w:tmpl w:val="25C687D6"/>
    <w:numStyleLink w:val="Zaimportowanystyl6"/>
  </w:abstractNum>
  <w:num w:numId="1" w16cid:durableId="1602910484">
    <w:abstractNumId w:val="36"/>
  </w:num>
  <w:num w:numId="2" w16cid:durableId="739984321">
    <w:abstractNumId w:val="38"/>
  </w:num>
  <w:num w:numId="3" w16cid:durableId="2020620056">
    <w:abstractNumId w:val="39"/>
  </w:num>
  <w:num w:numId="4" w16cid:durableId="1210725433">
    <w:abstractNumId w:val="51"/>
  </w:num>
  <w:num w:numId="5" w16cid:durableId="623999477">
    <w:abstractNumId w:val="17"/>
  </w:num>
  <w:num w:numId="6" w16cid:durableId="34083501">
    <w:abstractNumId w:val="48"/>
  </w:num>
  <w:num w:numId="7" w16cid:durableId="958340167">
    <w:abstractNumId w:val="24"/>
  </w:num>
  <w:num w:numId="8" w16cid:durableId="238180148">
    <w:abstractNumId w:val="28"/>
  </w:num>
  <w:num w:numId="9" w16cid:durableId="1658151143">
    <w:abstractNumId w:val="30"/>
  </w:num>
  <w:num w:numId="10" w16cid:durableId="1101218203">
    <w:abstractNumId w:val="14"/>
  </w:num>
  <w:num w:numId="11" w16cid:durableId="1378043277">
    <w:abstractNumId w:val="4"/>
  </w:num>
  <w:num w:numId="12" w16cid:durableId="811675496">
    <w:abstractNumId w:val="52"/>
  </w:num>
  <w:num w:numId="13" w16cid:durableId="974408680">
    <w:abstractNumId w:val="14"/>
    <w:lvlOverride w:ilvl="0">
      <w:startOverride w:val="12"/>
    </w:lvlOverride>
  </w:num>
  <w:num w:numId="14" w16cid:durableId="182090985">
    <w:abstractNumId w:val="5"/>
  </w:num>
  <w:num w:numId="15" w16cid:durableId="1981569177">
    <w:abstractNumId w:val="23"/>
  </w:num>
  <w:num w:numId="16" w16cid:durableId="1405759840">
    <w:abstractNumId w:val="31"/>
  </w:num>
  <w:num w:numId="17" w16cid:durableId="584655762">
    <w:abstractNumId w:val="31"/>
    <w:lvlOverride w:ilvl="0">
      <w:startOverride w:val="1"/>
      <w:lvl w:ilvl="0" w:tplc="146276AC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912F16A">
        <w:start w:val="1"/>
        <w:numFmt w:val="decimal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8BAAD74">
        <w:start w:val="1"/>
        <w:numFmt w:val="decimal"/>
        <w:lvlText w:val="%3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4A6CDB6">
        <w:start w:val="1"/>
        <w:numFmt w:val="decimal"/>
        <w:lvlText w:val="%4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401CEC8C">
        <w:start w:val="1"/>
        <w:numFmt w:val="decimal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4B4A5B6">
        <w:start w:val="1"/>
        <w:numFmt w:val="decimal"/>
        <w:lvlText w:val="%6."/>
        <w:lvlJc w:val="left"/>
        <w:pPr>
          <w:ind w:left="39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48CC7D4">
        <w:start w:val="1"/>
        <w:numFmt w:val="decimal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CC46462">
        <w:start w:val="1"/>
        <w:numFmt w:val="decimal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480D99A">
        <w:start w:val="1"/>
        <w:numFmt w:val="decimal"/>
        <w:lvlText w:val="%9."/>
        <w:lvlJc w:val="left"/>
        <w:pPr>
          <w:ind w:left="6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1249117816">
    <w:abstractNumId w:val="13"/>
  </w:num>
  <w:num w:numId="19" w16cid:durableId="1596327753">
    <w:abstractNumId w:val="25"/>
  </w:num>
  <w:num w:numId="20" w16cid:durableId="1761482962">
    <w:abstractNumId w:val="49"/>
  </w:num>
  <w:num w:numId="21" w16cid:durableId="1133910109">
    <w:abstractNumId w:val="37"/>
  </w:num>
  <w:num w:numId="22" w16cid:durableId="1789658015">
    <w:abstractNumId w:val="8"/>
  </w:num>
  <w:num w:numId="23" w16cid:durableId="1110049119">
    <w:abstractNumId w:val="27"/>
  </w:num>
  <w:num w:numId="24" w16cid:durableId="1034311893">
    <w:abstractNumId w:val="43"/>
  </w:num>
  <w:num w:numId="25" w16cid:durableId="246810739">
    <w:abstractNumId w:val="33"/>
  </w:num>
  <w:num w:numId="26" w16cid:durableId="78216730">
    <w:abstractNumId w:val="34"/>
  </w:num>
  <w:num w:numId="27" w16cid:durableId="1780758322">
    <w:abstractNumId w:val="45"/>
  </w:num>
  <w:num w:numId="28" w16cid:durableId="1904753691">
    <w:abstractNumId w:val="42"/>
  </w:num>
  <w:num w:numId="29" w16cid:durableId="1972126148">
    <w:abstractNumId w:val="46"/>
  </w:num>
  <w:num w:numId="30" w16cid:durableId="983047843">
    <w:abstractNumId w:val="2"/>
  </w:num>
  <w:num w:numId="31" w16cid:durableId="886259089">
    <w:abstractNumId w:val="10"/>
  </w:num>
  <w:num w:numId="32" w16cid:durableId="1820271025">
    <w:abstractNumId w:val="19"/>
  </w:num>
  <w:num w:numId="33" w16cid:durableId="1100565158">
    <w:abstractNumId w:val="22"/>
  </w:num>
  <w:num w:numId="34" w16cid:durableId="1288195453">
    <w:abstractNumId w:val="1"/>
  </w:num>
  <w:num w:numId="35" w16cid:durableId="534854211">
    <w:abstractNumId w:val="44"/>
  </w:num>
  <w:num w:numId="36" w16cid:durableId="290213413">
    <w:abstractNumId w:val="12"/>
  </w:num>
  <w:num w:numId="37" w16cid:durableId="38288294">
    <w:abstractNumId w:val="50"/>
  </w:num>
  <w:num w:numId="38" w16cid:durableId="1767577977">
    <w:abstractNumId w:val="15"/>
  </w:num>
  <w:num w:numId="39" w16cid:durableId="443162046">
    <w:abstractNumId w:val="41"/>
  </w:num>
  <w:num w:numId="40" w16cid:durableId="698703930">
    <w:abstractNumId w:val="40"/>
  </w:num>
  <w:num w:numId="41" w16cid:durableId="365564811">
    <w:abstractNumId w:val="16"/>
  </w:num>
  <w:num w:numId="42" w16cid:durableId="125853365">
    <w:abstractNumId w:val="9"/>
  </w:num>
  <w:num w:numId="43" w16cid:durableId="102962878">
    <w:abstractNumId w:val="35"/>
  </w:num>
  <w:num w:numId="44" w16cid:durableId="1944259103">
    <w:abstractNumId w:val="18"/>
  </w:num>
  <w:num w:numId="45" w16cid:durableId="1767264900">
    <w:abstractNumId w:val="3"/>
  </w:num>
  <w:num w:numId="46" w16cid:durableId="1206410727">
    <w:abstractNumId w:val="32"/>
  </w:num>
  <w:num w:numId="47" w16cid:durableId="1460487265">
    <w:abstractNumId w:val="0"/>
  </w:num>
  <w:num w:numId="48" w16cid:durableId="564072120">
    <w:abstractNumId w:val="47"/>
  </w:num>
  <w:num w:numId="49" w16cid:durableId="1418358518">
    <w:abstractNumId w:val="21"/>
  </w:num>
  <w:num w:numId="50" w16cid:durableId="52850593">
    <w:abstractNumId w:val="7"/>
  </w:num>
  <w:num w:numId="51" w16cid:durableId="92211915">
    <w:abstractNumId w:val="20"/>
  </w:num>
  <w:num w:numId="52" w16cid:durableId="1263144166">
    <w:abstractNumId w:val="29"/>
  </w:num>
  <w:num w:numId="53" w16cid:durableId="229390780">
    <w:abstractNumId w:val="26"/>
  </w:num>
  <w:num w:numId="54" w16cid:durableId="1301153813">
    <w:abstractNumId w:val="6"/>
  </w:num>
  <w:num w:numId="55" w16cid:durableId="17787186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EFA"/>
    <w:rsid w:val="00027443"/>
    <w:rsid w:val="00033DA9"/>
    <w:rsid w:val="00073103"/>
    <w:rsid w:val="00084C64"/>
    <w:rsid w:val="000918DE"/>
    <w:rsid w:val="00095EDC"/>
    <w:rsid w:val="000A3034"/>
    <w:rsid w:val="000A3FA2"/>
    <w:rsid w:val="000B19C3"/>
    <w:rsid w:val="000C0486"/>
    <w:rsid w:val="000D5122"/>
    <w:rsid w:val="000D5332"/>
    <w:rsid w:val="000D79E2"/>
    <w:rsid w:val="000D7FCC"/>
    <w:rsid w:val="000E6A6A"/>
    <w:rsid w:val="000F1D88"/>
    <w:rsid w:val="001015D9"/>
    <w:rsid w:val="00101DBA"/>
    <w:rsid w:val="001115F0"/>
    <w:rsid w:val="0011481A"/>
    <w:rsid w:val="00125C9D"/>
    <w:rsid w:val="00130C37"/>
    <w:rsid w:val="00131EA0"/>
    <w:rsid w:val="0013287D"/>
    <w:rsid w:val="00174C09"/>
    <w:rsid w:val="00176A87"/>
    <w:rsid w:val="00196F91"/>
    <w:rsid w:val="001B5059"/>
    <w:rsid w:val="001B797C"/>
    <w:rsid w:val="001C07AD"/>
    <w:rsid w:val="001C6570"/>
    <w:rsid w:val="001D2C90"/>
    <w:rsid w:val="001D6B5A"/>
    <w:rsid w:val="001D79D9"/>
    <w:rsid w:val="001E127E"/>
    <w:rsid w:val="001E740A"/>
    <w:rsid w:val="001E799D"/>
    <w:rsid w:val="00235237"/>
    <w:rsid w:val="002549C4"/>
    <w:rsid w:val="00257945"/>
    <w:rsid w:val="002802B1"/>
    <w:rsid w:val="002822AB"/>
    <w:rsid w:val="002824EC"/>
    <w:rsid w:val="00287642"/>
    <w:rsid w:val="002970D7"/>
    <w:rsid w:val="002B06A2"/>
    <w:rsid w:val="002B4685"/>
    <w:rsid w:val="002D1909"/>
    <w:rsid w:val="002D3DB9"/>
    <w:rsid w:val="002E34E0"/>
    <w:rsid w:val="00300249"/>
    <w:rsid w:val="00317ECA"/>
    <w:rsid w:val="00325EFF"/>
    <w:rsid w:val="00343EA8"/>
    <w:rsid w:val="00345D6A"/>
    <w:rsid w:val="00350380"/>
    <w:rsid w:val="003B08C6"/>
    <w:rsid w:val="003B50D8"/>
    <w:rsid w:val="003C04AD"/>
    <w:rsid w:val="003E454D"/>
    <w:rsid w:val="003E5A96"/>
    <w:rsid w:val="003F6D2D"/>
    <w:rsid w:val="00412C97"/>
    <w:rsid w:val="00432DDE"/>
    <w:rsid w:val="00442D96"/>
    <w:rsid w:val="00457D86"/>
    <w:rsid w:val="004633F8"/>
    <w:rsid w:val="00465E61"/>
    <w:rsid w:val="004704E3"/>
    <w:rsid w:val="0047287E"/>
    <w:rsid w:val="004806FF"/>
    <w:rsid w:val="004808B7"/>
    <w:rsid w:val="00486F8E"/>
    <w:rsid w:val="004A76CD"/>
    <w:rsid w:val="004B1025"/>
    <w:rsid w:val="004B1E2D"/>
    <w:rsid w:val="004D023D"/>
    <w:rsid w:val="004E3A00"/>
    <w:rsid w:val="004F0E18"/>
    <w:rsid w:val="004F64AD"/>
    <w:rsid w:val="00537741"/>
    <w:rsid w:val="00565E5B"/>
    <w:rsid w:val="005777F4"/>
    <w:rsid w:val="005B02F0"/>
    <w:rsid w:val="005B7F8E"/>
    <w:rsid w:val="005C0B5C"/>
    <w:rsid w:val="005C6893"/>
    <w:rsid w:val="005D45C1"/>
    <w:rsid w:val="005D6472"/>
    <w:rsid w:val="00604707"/>
    <w:rsid w:val="00604A2A"/>
    <w:rsid w:val="006077D0"/>
    <w:rsid w:val="00634204"/>
    <w:rsid w:val="00653A1A"/>
    <w:rsid w:val="006769A7"/>
    <w:rsid w:val="006848A5"/>
    <w:rsid w:val="0069420A"/>
    <w:rsid w:val="006977E4"/>
    <w:rsid w:val="006C6602"/>
    <w:rsid w:val="006D0F2F"/>
    <w:rsid w:val="0071022D"/>
    <w:rsid w:val="00722399"/>
    <w:rsid w:val="0072280A"/>
    <w:rsid w:val="00724C18"/>
    <w:rsid w:val="00725F48"/>
    <w:rsid w:val="007311ED"/>
    <w:rsid w:val="00737C13"/>
    <w:rsid w:val="007B1AED"/>
    <w:rsid w:val="007B22FC"/>
    <w:rsid w:val="007D50CC"/>
    <w:rsid w:val="007E35BE"/>
    <w:rsid w:val="007E4424"/>
    <w:rsid w:val="007E6765"/>
    <w:rsid w:val="0081692E"/>
    <w:rsid w:val="00824A7B"/>
    <w:rsid w:val="00847AD7"/>
    <w:rsid w:val="008652A4"/>
    <w:rsid w:val="00873262"/>
    <w:rsid w:val="00881192"/>
    <w:rsid w:val="00885777"/>
    <w:rsid w:val="008857B9"/>
    <w:rsid w:val="008B119D"/>
    <w:rsid w:val="008B3BC5"/>
    <w:rsid w:val="008B58F6"/>
    <w:rsid w:val="008D00F6"/>
    <w:rsid w:val="008F7187"/>
    <w:rsid w:val="00960014"/>
    <w:rsid w:val="00960D09"/>
    <w:rsid w:val="009660D2"/>
    <w:rsid w:val="009818B7"/>
    <w:rsid w:val="00986948"/>
    <w:rsid w:val="009976F6"/>
    <w:rsid w:val="009A04EF"/>
    <w:rsid w:val="009B2BC3"/>
    <w:rsid w:val="009B468B"/>
    <w:rsid w:val="009B767C"/>
    <w:rsid w:val="009C0F97"/>
    <w:rsid w:val="009D0B41"/>
    <w:rsid w:val="009F3A46"/>
    <w:rsid w:val="009F3D10"/>
    <w:rsid w:val="00A54080"/>
    <w:rsid w:val="00A73F2E"/>
    <w:rsid w:val="00A900B6"/>
    <w:rsid w:val="00A93B16"/>
    <w:rsid w:val="00AA2936"/>
    <w:rsid w:val="00AA6283"/>
    <w:rsid w:val="00AC1292"/>
    <w:rsid w:val="00AC57DD"/>
    <w:rsid w:val="00AE7F56"/>
    <w:rsid w:val="00B3208D"/>
    <w:rsid w:val="00B35843"/>
    <w:rsid w:val="00B61456"/>
    <w:rsid w:val="00B75C9E"/>
    <w:rsid w:val="00B774BF"/>
    <w:rsid w:val="00BE3D8A"/>
    <w:rsid w:val="00BE7321"/>
    <w:rsid w:val="00C01557"/>
    <w:rsid w:val="00C040BA"/>
    <w:rsid w:val="00C07F13"/>
    <w:rsid w:val="00C132F4"/>
    <w:rsid w:val="00C24EA1"/>
    <w:rsid w:val="00C25DB8"/>
    <w:rsid w:val="00C31108"/>
    <w:rsid w:val="00C33037"/>
    <w:rsid w:val="00C37A02"/>
    <w:rsid w:val="00C54E53"/>
    <w:rsid w:val="00C66F35"/>
    <w:rsid w:val="00C86E57"/>
    <w:rsid w:val="00CB5D8C"/>
    <w:rsid w:val="00CC54B8"/>
    <w:rsid w:val="00CD2D3E"/>
    <w:rsid w:val="00CD337F"/>
    <w:rsid w:val="00CE2E76"/>
    <w:rsid w:val="00CE725C"/>
    <w:rsid w:val="00CF0914"/>
    <w:rsid w:val="00D23D85"/>
    <w:rsid w:val="00D25755"/>
    <w:rsid w:val="00D27EFA"/>
    <w:rsid w:val="00D33041"/>
    <w:rsid w:val="00D86267"/>
    <w:rsid w:val="00D90A45"/>
    <w:rsid w:val="00DA0053"/>
    <w:rsid w:val="00DB5D4B"/>
    <w:rsid w:val="00DD4E68"/>
    <w:rsid w:val="00DF6A93"/>
    <w:rsid w:val="00E55891"/>
    <w:rsid w:val="00E649F1"/>
    <w:rsid w:val="00E64C0A"/>
    <w:rsid w:val="00E77D91"/>
    <w:rsid w:val="00EA1C53"/>
    <w:rsid w:val="00EA25DA"/>
    <w:rsid w:val="00EB1BB2"/>
    <w:rsid w:val="00ED2FCB"/>
    <w:rsid w:val="00EE3E43"/>
    <w:rsid w:val="00EE7D2C"/>
    <w:rsid w:val="00F02301"/>
    <w:rsid w:val="00F03B08"/>
    <w:rsid w:val="00F30CCC"/>
    <w:rsid w:val="00F34C9A"/>
    <w:rsid w:val="00F53DF7"/>
    <w:rsid w:val="00F81311"/>
    <w:rsid w:val="00F8226B"/>
    <w:rsid w:val="00F9731F"/>
    <w:rsid w:val="00FA1CF1"/>
    <w:rsid w:val="00FA5549"/>
    <w:rsid w:val="00FC253C"/>
    <w:rsid w:val="00FC56C6"/>
    <w:rsid w:val="00FC6E86"/>
    <w:rsid w:val="00FD3DBE"/>
    <w:rsid w:val="00FE15EB"/>
    <w:rsid w:val="00FE43FF"/>
    <w:rsid w:val="00FF0CA9"/>
    <w:rsid w:val="00FF228A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AF3C6"/>
  <w15:docId w15:val="{B9A1F387-8DA6-47FD-9C7D-858EBBB7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kapitzlist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5"/>
      </w:numPr>
    </w:pPr>
  </w:style>
  <w:style w:type="numbering" w:customStyle="1" w:styleId="Zaimportowanystyl4">
    <w:name w:val="Zaimportowany styl 4"/>
    <w:pPr>
      <w:numPr>
        <w:numId w:val="7"/>
      </w:numPr>
    </w:pPr>
  </w:style>
  <w:style w:type="character" w:customStyle="1" w:styleId="Brak">
    <w:name w:val="Brak"/>
  </w:style>
  <w:style w:type="character" w:customStyle="1" w:styleId="Hyperlink0">
    <w:name w:val="Hyperlink.0"/>
    <w:basedOn w:val="Brak"/>
  </w:style>
  <w:style w:type="numbering" w:customStyle="1" w:styleId="Zaimportowanystyl5">
    <w:name w:val="Zaimportowany styl 5"/>
    <w:pPr>
      <w:numPr>
        <w:numId w:val="9"/>
      </w:numPr>
    </w:pPr>
  </w:style>
  <w:style w:type="numbering" w:customStyle="1" w:styleId="Zaimportowanystyl6">
    <w:name w:val="Zaimportowany styl 6"/>
    <w:pPr>
      <w:numPr>
        <w:numId w:val="11"/>
      </w:numPr>
    </w:pPr>
  </w:style>
  <w:style w:type="numbering" w:customStyle="1" w:styleId="Zaimportowanystyl7">
    <w:name w:val="Zaimportowany styl 7"/>
    <w:pPr>
      <w:numPr>
        <w:numId w:val="14"/>
      </w:numPr>
    </w:pPr>
  </w:style>
  <w:style w:type="numbering" w:customStyle="1" w:styleId="Zaimportowanystyl8">
    <w:name w:val="Zaimportowany styl 8"/>
    <w:pPr>
      <w:numPr>
        <w:numId w:val="18"/>
      </w:numPr>
    </w:pPr>
  </w:style>
  <w:style w:type="paragraph" w:styleId="Poprawka">
    <w:name w:val="Revision"/>
    <w:hidden/>
    <w:uiPriority w:val="99"/>
    <w:semiHidden/>
    <w:rsid w:val="000D79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Lista-kontynuacja51">
    <w:name w:val="Lista - kontynuacja 51"/>
    <w:basedOn w:val="Normalny"/>
    <w:rsid w:val="00FF0C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40" w:lineRule="auto"/>
      <w:ind w:left="1415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pl-PL" w:eastAsia="pl-PL"/>
    </w:rPr>
  </w:style>
  <w:style w:type="numbering" w:customStyle="1" w:styleId="Zaimportowanystyl12">
    <w:name w:val="Zaimportowany styl 12"/>
    <w:rsid w:val="00ED2FCB"/>
    <w:pPr>
      <w:numPr>
        <w:numId w:val="37"/>
      </w:numPr>
    </w:pPr>
  </w:style>
  <w:style w:type="numbering" w:customStyle="1" w:styleId="Zaimportowanystyl19">
    <w:name w:val="Zaimportowany styl 19"/>
    <w:rsid w:val="005777F4"/>
    <w:pPr>
      <w:numPr>
        <w:numId w:val="39"/>
      </w:numPr>
    </w:pPr>
  </w:style>
  <w:style w:type="paragraph" w:styleId="Tekstpodstawowy">
    <w:name w:val="Body Text"/>
    <w:basedOn w:val="Normalny"/>
    <w:link w:val="TekstpodstawowyZnak"/>
    <w:uiPriority w:val="1"/>
    <w:qFormat/>
    <w:rsid w:val="00E64C0A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  <w:ind w:left="144"/>
    </w:pPr>
    <w:rPr>
      <w:rFonts w:ascii="Arial MT" w:eastAsia="Arial MT" w:hAnsi="Arial MT" w:cs="Arial MT"/>
      <w:color w:val="auto"/>
      <w:bdr w:val="none" w:sz="0" w:space="0" w:color="auto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64C0A"/>
    <w:rPr>
      <w:rFonts w:ascii="Arial MT" w:eastAsia="Arial MT" w:hAnsi="Arial MT" w:cs="Arial MT"/>
      <w:sz w:val="22"/>
      <w:szCs w:val="22"/>
      <w:bdr w:val="none" w:sz="0" w:space="0" w:color="auto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98BC-146F-48C1-BF36-69F5FFF22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7</Pages>
  <Words>3093</Words>
  <Characters>18562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Paweł Osmenda</cp:lastModifiedBy>
  <cp:revision>122</cp:revision>
  <cp:lastPrinted>2025-08-19T10:57:00Z</cp:lastPrinted>
  <dcterms:created xsi:type="dcterms:W3CDTF">2026-04-08T13:47:00Z</dcterms:created>
  <dcterms:modified xsi:type="dcterms:W3CDTF">2026-04-08T18:07:00Z</dcterms:modified>
</cp:coreProperties>
</file>